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402C30" w14:textId="77777777" w:rsidR="00DF06B0" w:rsidRDefault="00DF06B0" w:rsidP="00EB0393">
      <w:pPr>
        <w:sectPr w:rsidR="00DF06B0" w:rsidSect="00586362">
          <w:headerReference w:type="default" r:id="rId9"/>
          <w:footerReference w:type="default" r:id="rId10"/>
          <w:type w:val="continuous"/>
          <w:pgSz w:w="11906" w:h="16838" w:code="9"/>
          <w:pgMar w:top="1701" w:right="849" w:bottom="1134" w:left="1134" w:header="709" w:footer="67" w:gutter="0"/>
          <w:cols w:space="708"/>
          <w:docGrid w:linePitch="360"/>
        </w:sectPr>
      </w:pPr>
    </w:p>
    <w:p w14:paraId="0886E279" w14:textId="6EEDB2B3" w:rsidR="000710D4" w:rsidRPr="000710D4" w:rsidRDefault="000801BA" w:rsidP="00EB0393">
      <w:pPr>
        <w:pStyle w:val="Heading1"/>
      </w:pPr>
      <w:r w:rsidRPr="000801BA">
        <w:lastRenderedPageBreak/>
        <w:t xml:space="preserve">Elektrisüsteemi kokkuvõte: </w:t>
      </w:r>
      <w:r w:rsidR="00621F76">
        <w:t>jaanuar</w:t>
      </w:r>
      <w:r w:rsidR="00962C9A">
        <w:t xml:space="preserve"> 2016</w:t>
      </w:r>
    </w:p>
    <w:p w14:paraId="6643ECEC" w14:textId="77777777" w:rsidR="00B82C56" w:rsidRDefault="00B82C56" w:rsidP="00EB0393"/>
    <w:p w14:paraId="45C666FA" w14:textId="1202DE0C" w:rsidR="000801BA" w:rsidRPr="000801BA" w:rsidRDefault="00F451D5" w:rsidP="000801BA">
      <w:pPr>
        <w:jc w:val="left"/>
      </w:pPr>
      <w:r>
        <w:t>26</w:t>
      </w:r>
      <w:r w:rsidR="000801BA" w:rsidRPr="000801BA">
        <w:t>.</w:t>
      </w:r>
      <w:r w:rsidR="00621F76">
        <w:t>02</w:t>
      </w:r>
      <w:r w:rsidR="00962C9A">
        <w:t>.2016</w:t>
      </w:r>
    </w:p>
    <w:p w14:paraId="67696ED7" w14:textId="77777777" w:rsidR="000801BA" w:rsidRPr="000801BA" w:rsidRDefault="000801BA" w:rsidP="000801BA">
      <w:pPr>
        <w:jc w:val="left"/>
      </w:pPr>
    </w:p>
    <w:p w14:paraId="76FABD04" w14:textId="63137B9F" w:rsidR="00F0248E" w:rsidRDefault="00F0248E" w:rsidP="008F5B55">
      <w:pPr>
        <w:numPr>
          <w:ilvl w:val="0"/>
          <w:numId w:val="22"/>
        </w:numPr>
      </w:pPr>
      <w:r>
        <w:t>Sisemaine elektritarbimine kasvas jaanuaris aastases võrdluses 11%, tootmine kerkis kümnendiku võrra;</w:t>
      </w:r>
    </w:p>
    <w:p w14:paraId="38CC9E1A" w14:textId="0C2A55A7" w:rsidR="00F0248E" w:rsidRDefault="00F0248E" w:rsidP="008F5B55">
      <w:pPr>
        <w:numPr>
          <w:ilvl w:val="0"/>
          <w:numId w:val="22"/>
        </w:numPr>
      </w:pPr>
      <w:r>
        <w:t xml:space="preserve">Tootmine taastuvatest allikatest </w:t>
      </w:r>
      <w:r w:rsidR="00F451D5">
        <w:t>langes</w:t>
      </w:r>
      <w:r>
        <w:t xml:space="preserve"> 30%;</w:t>
      </w:r>
    </w:p>
    <w:p w14:paraId="66DEC8B2" w14:textId="12D7421B" w:rsidR="000801BA" w:rsidRPr="00F0248E" w:rsidRDefault="000801BA" w:rsidP="008F5B55">
      <w:pPr>
        <w:numPr>
          <w:ilvl w:val="0"/>
          <w:numId w:val="22"/>
        </w:numPr>
      </w:pPr>
      <w:r w:rsidRPr="00F0248E">
        <w:t>Eestis toodetud taastuvenergia moodustas sise</w:t>
      </w:r>
      <w:r w:rsidR="00F0248E">
        <w:t>-</w:t>
      </w:r>
      <w:r w:rsidRPr="00F0248E">
        <w:t xml:space="preserve">maisest elektritarbimisest </w:t>
      </w:r>
      <w:r w:rsidR="00EF2000">
        <w:t>11</w:t>
      </w:r>
      <w:bookmarkStart w:id="0" w:name="_GoBack"/>
      <w:bookmarkEnd w:id="0"/>
      <w:r w:rsidRPr="00F0248E">
        <w:t>%;</w:t>
      </w:r>
    </w:p>
    <w:p w14:paraId="5CD7894F" w14:textId="4FD526DF" w:rsidR="00001AFA" w:rsidRPr="00F0248E" w:rsidRDefault="00001AFA" w:rsidP="008F5B55">
      <w:pPr>
        <w:numPr>
          <w:ilvl w:val="0"/>
          <w:numId w:val="22"/>
        </w:numPr>
      </w:pPr>
      <w:r w:rsidRPr="00F0248E">
        <w:t xml:space="preserve">Kuu kokkuvõttes ületas elektritootmine tarbimist </w:t>
      </w:r>
      <w:r w:rsidR="00F0248E">
        <w:t xml:space="preserve">Eestis </w:t>
      </w:r>
      <w:r w:rsidR="00F0248E" w:rsidRPr="00F0248E">
        <w:t>20</w:t>
      </w:r>
      <w:r w:rsidRPr="00F0248E">
        <w:t xml:space="preserve">%, andes elektribilansi ülejäägiks </w:t>
      </w:r>
      <w:r w:rsidR="00F0248E" w:rsidRPr="00F0248E">
        <w:t>183</w:t>
      </w:r>
      <w:r w:rsidR="00F451D5">
        <w:t xml:space="preserve"> </w:t>
      </w:r>
      <w:proofErr w:type="spellStart"/>
      <w:r w:rsidR="00F451D5">
        <w:t>GWh</w:t>
      </w:r>
      <w:proofErr w:type="spellEnd"/>
      <w:r w:rsidR="00F451D5">
        <w:t>;</w:t>
      </w:r>
    </w:p>
    <w:p w14:paraId="032E7A27" w14:textId="44688102" w:rsidR="00F0248E" w:rsidRPr="00F0248E" w:rsidRDefault="00001AFA" w:rsidP="00001AFA">
      <w:pPr>
        <w:numPr>
          <w:ilvl w:val="0"/>
          <w:numId w:val="22"/>
        </w:numPr>
      </w:pPr>
      <w:r w:rsidRPr="00F0248E">
        <w:t xml:space="preserve">Baltikumi summaarne </w:t>
      </w:r>
      <w:r w:rsidR="00F0248E" w:rsidRPr="00F0248E">
        <w:t>tarbimine kasvas 6%</w:t>
      </w:r>
      <w:r w:rsidRPr="00F0248E">
        <w:t xml:space="preserve"> </w:t>
      </w:r>
      <w:r w:rsidR="00F0248E" w:rsidRPr="00F0248E">
        <w:t>ja tootmine kuuendiku võrra</w:t>
      </w:r>
      <w:r w:rsidRPr="00F0248E">
        <w:t xml:space="preserve">. </w:t>
      </w:r>
      <w:r w:rsidR="00F0248E" w:rsidRPr="00F0248E">
        <w:t>Kolme riigi peale moodustas elektribilansi puudujääk kokku 623 GWh;</w:t>
      </w:r>
    </w:p>
    <w:p w14:paraId="1555B81D" w14:textId="3BB7C6E3" w:rsidR="000801BA" w:rsidRPr="000801BA" w:rsidRDefault="000801BA" w:rsidP="008F5B55">
      <w:pPr>
        <w:numPr>
          <w:ilvl w:val="0"/>
          <w:numId w:val="22"/>
        </w:numPr>
      </w:pPr>
      <w:r w:rsidRPr="00F0248E">
        <w:t>Põhjamaade</w:t>
      </w:r>
      <w:r w:rsidR="00487EFB" w:rsidRPr="00F0248E">
        <w:t xml:space="preserve">s </w:t>
      </w:r>
      <w:r w:rsidR="00411E5C" w:rsidRPr="00F0248E">
        <w:t>kasvas</w:t>
      </w:r>
      <w:r w:rsidR="00487EFB" w:rsidRPr="00F0248E">
        <w:t xml:space="preserve"> elektritootmine</w:t>
      </w:r>
      <w:r w:rsidR="00487EFB">
        <w:t xml:space="preserve"> </w:t>
      </w:r>
      <w:r w:rsidR="00411E5C">
        <w:t>9</w:t>
      </w:r>
      <w:r w:rsidR="00F451D5">
        <w:t>% ning -</w:t>
      </w:r>
      <w:r w:rsidR="00487EFB">
        <w:t xml:space="preserve">tarbimine </w:t>
      </w:r>
      <w:r w:rsidR="00411E5C">
        <w:t>10</w:t>
      </w:r>
      <w:r w:rsidR="00487EFB">
        <w:t>%.</w:t>
      </w:r>
      <w:r w:rsidRPr="000801BA">
        <w:t xml:space="preserve"> </w:t>
      </w:r>
      <w:r w:rsidR="00487EFB">
        <w:t>Elektri</w:t>
      </w:r>
      <w:r w:rsidRPr="000801BA">
        <w:t xml:space="preserve">bilansi ülejäägiks kujunes </w:t>
      </w:r>
      <w:r w:rsidR="00411E5C">
        <w:t>92</w:t>
      </w:r>
      <w:r w:rsidRPr="000801BA">
        <w:t xml:space="preserve"> GWh.</w:t>
      </w:r>
    </w:p>
    <w:p w14:paraId="56E4FC30" w14:textId="1B6D28E4" w:rsidR="00B82C56" w:rsidRDefault="00B82C56" w:rsidP="00EB0393"/>
    <w:p w14:paraId="56F3FF1D" w14:textId="34026931" w:rsidR="00487EFB" w:rsidRDefault="00001AFA" w:rsidP="00EB0393">
      <w:r>
        <w:t>S</w:t>
      </w:r>
      <w:r w:rsidR="000801BA" w:rsidRPr="000801BA">
        <w:t>isemaine elektritarbimine</w:t>
      </w:r>
      <w:r w:rsidR="00411E5C">
        <w:t xml:space="preserve"> kerkis </w:t>
      </w:r>
      <w:r w:rsidR="00411E5C" w:rsidRPr="00971FC5">
        <w:t>tänavu jaanuaris 1</w:t>
      </w:r>
      <w:r w:rsidR="00971FC5" w:rsidRPr="00971FC5">
        <w:t>1</w:t>
      </w:r>
      <w:r w:rsidR="00411E5C" w:rsidRPr="00971FC5">
        <w:t xml:space="preserve">%, </w:t>
      </w:r>
      <w:r w:rsidR="000801BA" w:rsidRPr="00971FC5">
        <w:t xml:space="preserve">moodustades kokku </w:t>
      </w:r>
      <w:r w:rsidR="00971FC5" w:rsidRPr="00971FC5">
        <w:t>906</w:t>
      </w:r>
      <w:r w:rsidR="000801BA" w:rsidRPr="00971FC5">
        <w:t xml:space="preserve"> GWh.</w:t>
      </w:r>
      <w:r w:rsidR="00465323" w:rsidRPr="00971FC5">
        <w:t xml:space="preserve"> </w:t>
      </w:r>
      <w:r w:rsidR="007C6D91">
        <w:t>Kasv oli tingitud</w:t>
      </w:r>
      <w:r w:rsidR="00F451D5">
        <w:t xml:space="preserve"> mullusega võrreldes</w:t>
      </w:r>
      <w:r w:rsidR="00411E5C" w:rsidRPr="00971FC5">
        <w:t xml:space="preserve"> jahedama</w:t>
      </w:r>
      <w:r w:rsidR="00F451D5">
        <w:t>st</w:t>
      </w:r>
      <w:r w:rsidR="00411E5C" w:rsidRPr="00971FC5">
        <w:t xml:space="preserve"> välisõhutemperatuuri</w:t>
      </w:r>
      <w:r w:rsidR="00F451D5">
        <w:t xml:space="preserve">st </w:t>
      </w:r>
      <w:r w:rsidR="00411E5C" w:rsidRPr="00971FC5">
        <w:t>–</w:t>
      </w:r>
      <w:r w:rsidR="00411E5C">
        <w:t xml:space="preserve"> Riigi Ilma</w:t>
      </w:r>
      <w:r w:rsidR="007C6D91">
        <w:t>-</w:t>
      </w:r>
      <w:r w:rsidR="00411E5C">
        <w:t xml:space="preserve">teenistuse </w:t>
      </w:r>
      <w:r w:rsidR="00282811">
        <w:t>andmeil</w:t>
      </w:r>
      <w:r w:rsidR="00487EFB" w:rsidRPr="00971FC5">
        <w:t xml:space="preserve"> oli 201</w:t>
      </w:r>
      <w:r w:rsidR="00411E5C" w:rsidRPr="00971FC5">
        <w:t>6</w:t>
      </w:r>
      <w:r w:rsidR="00487EFB" w:rsidRPr="00971FC5">
        <w:t xml:space="preserve">. aasta </w:t>
      </w:r>
      <w:r w:rsidR="00411E5C" w:rsidRPr="00971FC5">
        <w:t>jaanuari</w:t>
      </w:r>
      <w:r w:rsidR="00487EFB" w:rsidRPr="00971FC5">
        <w:t>kuu keskmine õhutemperatuur</w:t>
      </w:r>
      <w:r w:rsidR="00411E5C" w:rsidRPr="00971FC5">
        <w:t xml:space="preserve"> 6,9</w:t>
      </w:r>
      <w:r w:rsidR="00487EFB" w:rsidRPr="00971FC5">
        <w:t xml:space="preserve"> </w:t>
      </w:r>
      <w:r w:rsidR="00971FC5" w:rsidRPr="00971FC5">
        <w:rPr>
          <w:bCs/>
        </w:rPr>
        <w:t>kraadi</w:t>
      </w:r>
      <w:r w:rsidR="00487EFB" w:rsidRPr="00971FC5">
        <w:t xml:space="preserve"> võrra</w:t>
      </w:r>
      <w:r w:rsidR="00487EFB">
        <w:t xml:space="preserve"> </w:t>
      </w:r>
      <w:r w:rsidR="00411E5C">
        <w:t>eel</w:t>
      </w:r>
      <w:r w:rsidR="00971FC5">
        <w:t>mise</w:t>
      </w:r>
      <w:r w:rsidR="00411E5C">
        <w:t xml:space="preserve"> aasta </w:t>
      </w:r>
      <w:r w:rsidR="00971FC5">
        <w:t>jaanuari</w:t>
      </w:r>
      <w:r w:rsidR="00F0248E">
        <w:t xml:space="preserve"> keskmisest</w:t>
      </w:r>
      <w:r w:rsidR="00971FC5">
        <w:t xml:space="preserve"> madalam</w:t>
      </w:r>
      <w:r w:rsidR="00487EFB">
        <w:t xml:space="preserve">. </w:t>
      </w:r>
    </w:p>
    <w:p w14:paraId="0E960277" w14:textId="77777777" w:rsidR="00971FC5" w:rsidRDefault="00971FC5" w:rsidP="00EB0393"/>
    <w:tbl>
      <w:tblPr>
        <w:tblW w:w="469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850"/>
        <w:gridCol w:w="851"/>
        <w:gridCol w:w="850"/>
      </w:tblGrid>
      <w:tr w:rsidR="00971FC5" w:rsidRPr="00971FC5" w14:paraId="14B362A2" w14:textId="77777777" w:rsidTr="00971FC5">
        <w:trPr>
          <w:trHeight w:val="284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4F81BD" w:fill="006272"/>
            <w:vAlign w:val="center"/>
            <w:hideMark/>
          </w:tcPr>
          <w:p w14:paraId="346C76AB" w14:textId="77777777" w:rsidR="00971FC5" w:rsidRPr="00971FC5" w:rsidRDefault="00971FC5" w:rsidP="00971FC5">
            <w:pPr>
              <w:spacing w:line="240" w:lineRule="auto"/>
              <w:jc w:val="left"/>
              <w:rPr>
                <w:rFonts w:ascii="Calibri" w:hAnsi="Calibri"/>
                <w:b/>
                <w:bCs/>
                <w:color w:val="FFFFFF"/>
                <w:sz w:val="16"/>
                <w:szCs w:val="16"/>
              </w:rPr>
            </w:pPr>
            <w:r w:rsidRPr="00971FC5">
              <w:rPr>
                <w:rFonts w:ascii="Calibri" w:hAnsi="Calibri"/>
                <w:b/>
                <w:bCs/>
                <w:color w:val="FFFFFF"/>
                <w:sz w:val="16"/>
                <w:szCs w:val="16"/>
              </w:rPr>
              <w:t>EES elektribilanss, GWh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4F81BD" w:fill="006272"/>
            <w:vAlign w:val="center"/>
            <w:hideMark/>
          </w:tcPr>
          <w:p w14:paraId="40114BD2" w14:textId="77777777" w:rsidR="00971FC5" w:rsidRPr="00971FC5" w:rsidRDefault="00971FC5" w:rsidP="00971FC5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FFFFFF"/>
                <w:sz w:val="16"/>
                <w:szCs w:val="16"/>
              </w:rPr>
            </w:pPr>
            <w:r w:rsidRPr="00971FC5">
              <w:rPr>
                <w:rFonts w:ascii="Calibri" w:hAnsi="Calibri"/>
                <w:b/>
                <w:bCs/>
                <w:color w:val="FFFFFF"/>
                <w:sz w:val="16"/>
                <w:szCs w:val="16"/>
              </w:rPr>
              <w:t>Jaanuar 2016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4F81BD" w:fill="006272"/>
            <w:vAlign w:val="center"/>
            <w:hideMark/>
          </w:tcPr>
          <w:p w14:paraId="72969EFD" w14:textId="77777777" w:rsidR="00971FC5" w:rsidRPr="00971FC5" w:rsidRDefault="00971FC5" w:rsidP="00971FC5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FFFFFF"/>
                <w:sz w:val="16"/>
                <w:szCs w:val="16"/>
              </w:rPr>
            </w:pPr>
            <w:r w:rsidRPr="00971FC5">
              <w:rPr>
                <w:rFonts w:ascii="Calibri" w:hAnsi="Calibri"/>
                <w:b/>
                <w:bCs/>
                <w:color w:val="FFFFFF"/>
                <w:sz w:val="16"/>
                <w:szCs w:val="16"/>
              </w:rPr>
              <w:t>Jaanuar 2015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4F81BD" w:fill="006272"/>
            <w:vAlign w:val="center"/>
            <w:hideMark/>
          </w:tcPr>
          <w:p w14:paraId="175E38BD" w14:textId="77777777" w:rsidR="00971FC5" w:rsidRPr="00971FC5" w:rsidRDefault="00971FC5" w:rsidP="00971FC5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FFFFFF"/>
                <w:sz w:val="16"/>
                <w:szCs w:val="16"/>
              </w:rPr>
            </w:pPr>
            <w:r w:rsidRPr="00971FC5">
              <w:rPr>
                <w:rFonts w:ascii="Calibri" w:hAnsi="Calibri"/>
                <w:b/>
                <w:bCs/>
                <w:color w:val="FFFFFF"/>
                <w:sz w:val="16"/>
                <w:szCs w:val="16"/>
              </w:rPr>
              <w:t>Muutus %</w:t>
            </w:r>
          </w:p>
        </w:tc>
      </w:tr>
      <w:tr w:rsidR="00971FC5" w:rsidRPr="00971FC5" w14:paraId="174D7DCC" w14:textId="77777777" w:rsidTr="00971FC5">
        <w:trPr>
          <w:trHeight w:val="284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DCE6F1" w:fill="D9D9D9"/>
            <w:vAlign w:val="center"/>
            <w:hideMark/>
          </w:tcPr>
          <w:p w14:paraId="40DBAEA1" w14:textId="77777777" w:rsidR="00971FC5" w:rsidRPr="00971FC5" w:rsidRDefault="00971FC5" w:rsidP="00971FC5">
            <w:pPr>
              <w:spacing w:line="240" w:lineRule="auto"/>
              <w:jc w:val="lef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971FC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Võrku sisenenud elekter kokku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6C71ECB" w14:textId="77777777" w:rsidR="00971FC5" w:rsidRPr="00971FC5" w:rsidRDefault="00971FC5" w:rsidP="00971FC5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971FC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1440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FF53673" w14:textId="77777777" w:rsidR="00971FC5" w:rsidRPr="00971FC5" w:rsidRDefault="00971FC5" w:rsidP="00971FC5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971FC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1432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CE6F1" w:fill="D9D9D9"/>
            <w:noWrap/>
            <w:vAlign w:val="center"/>
            <w:hideMark/>
          </w:tcPr>
          <w:p w14:paraId="5D36B869" w14:textId="77777777" w:rsidR="00971FC5" w:rsidRPr="00971FC5" w:rsidRDefault="00971FC5" w:rsidP="00971FC5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971FC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1%</w:t>
            </w:r>
          </w:p>
        </w:tc>
      </w:tr>
      <w:tr w:rsidR="00971FC5" w:rsidRPr="00971FC5" w14:paraId="3660FC90" w14:textId="77777777" w:rsidTr="00971FC5">
        <w:trPr>
          <w:trHeight w:val="284"/>
        </w:trPr>
        <w:tc>
          <w:tcPr>
            <w:tcW w:w="21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FB2EF" w14:textId="77777777" w:rsidR="00971FC5" w:rsidRPr="00971FC5" w:rsidRDefault="00971FC5" w:rsidP="00971FC5">
            <w:pPr>
              <w:spacing w:line="240" w:lineRule="auto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1FC5">
              <w:rPr>
                <w:rFonts w:ascii="Calibri" w:hAnsi="Calibri"/>
                <w:color w:val="000000"/>
                <w:sz w:val="16"/>
                <w:szCs w:val="16"/>
              </w:rPr>
              <w:t>Sisemaine tootmine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E03AAA" w14:textId="77777777" w:rsidR="00971FC5" w:rsidRPr="00971FC5" w:rsidRDefault="00971FC5" w:rsidP="00971FC5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1FC5">
              <w:rPr>
                <w:rFonts w:ascii="Calibri" w:hAnsi="Calibri"/>
                <w:color w:val="000000"/>
                <w:sz w:val="16"/>
                <w:szCs w:val="16"/>
              </w:rPr>
              <w:t>1089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75C4D" w14:textId="77777777" w:rsidR="00971FC5" w:rsidRPr="00971FC5" w:rsidRDefault="00971FC5" w:rsidP="00971FC5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1FC5">
              <w:rPr>
                <w:rFonts w:ascii="Calibri" w:hAnsi="Calibri"/>
                <w:color w:val="000000"/>
                <w:sz w:val="16"/>
                <w:szCs w:val="16"/>
              </w:rPr>
              <w:t>994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DD004B" w14:textId="77777777" w:rsidR="00971FC5" w:rsidRPr="00971FC5" w:rsidRDefault="00971FC5" w:rsidP="00971FC5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1FC5">
              <w:rPr>
                <w:rFonts w:ascii="Calibri" w:hAnsi="Calibri"/>
                <w:color w:val="000000"/>
                <w:sz w:val="16"/>
                <w:szCs w:val="16"/>
              </w:rPr>
              <w:t>10%</w:t>
            </w:r>
          </w:p>
        </w:tc>
      </w:tr>
      <w:tr w:rsidR="00971FC5" w:rsidRPr="00971FC5" w14:paraId="2BBDF77E" w14:textId="77777777" w:rsidTr="00971FC5">
        <w:trPr>
          <w:trHeight w:val="284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C5E672" w14:textId="77777777" w:rsidR="00971FC5" w:rsidRPr="00971FC5" w:rsidRDefault="00971FC5" w:rsidP="00971FC5">
            <w:pPr>
              <w:spacing w:line="240" w:lineRule="auto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1FC5">
              <w:rPr>
                <w:rFonts w:ascii="Calibri" w:hAnsi="Calibri"/>
                <w:color w:val="000000"/>
                <w:sz w:val="16"/>
                <w:szCs w:val="16"/>
              </w:rPr>
              <w:t>sh taastuvenergia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267DDA" w14:textId="77777777" w:rsidR="00971FC5" w:rsidRPr="00971FC5" w:rsidRDefault="00971FC5" w:rsidP="00971FC5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1FC5">
              <w:rPr>
                <w:rFonts w:ascii="Calibri" w:hAnsi="Calibri"/>
                <w:color w:val="000000"/>
                <w:sz w:val="16"/>
                <w:szCs w:val="16"/>
              </w:rPr>
              <w:t>111,3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B6F740" w14:textId="77777777" w:rsidR="00971FC5" w:rsidRPr="00971FC5" w:rsidRDefault="00971FC5" w:rsidP="00971FC5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1FC5">
              <w:rPr>
                <w:rFonts w:ascii="Calibri" w:hAnsi="Calibri"/>
                <w:color w:val="000000"/>
                <w:sz w:val="16"/>
                <w:szCs w:val="16"/>
              </w:rPr>
              <w:t>159,2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383108" w14:textId="77777777" w:rsidR="00971FC5" w:rsidRPr="00971FC5" w:rsidRDefault="00971FC5" w:rsidP="00971FC5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1FC5">
              <w:rPr>
                <w:rFonts w:ascii="Calibri" w:hAnsi="Calibri"/>
                <w:color w:val="000000"/>
                <w:sz w:val="16"/>
                <w:szCs w:val="16"/>
              </w:rPr>
              <w:t>-30%</w:t>
            </w:r>
          </w:p>
        </w:tc>
      </w:tr>
      <w:tr w:rsidR="00971FC5" w:rsidRPr="00971FC5" w14:paraId="0D6E90B0" w14:textId="77777777" w:rsidTr="00971FC5">
        <w:trPr>
          <w:trHeight w:val="284"/>
        </w:trPr>
        <w:tc>
          <w:tcPr>
            <w:tcW w:w="21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C72B8" w14:textId="77777777" w:rsidR="00971FC5" w:rsidRPr="00971FC5" w:rsidRDefault="00971FC5" w:rsidP="00971FC5">
            <w:pPr>
              <w:spacing w:line="240" w:lineRule="auto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1FC5">
              <w:rPr>
                <w:rFonts w:ascii="Calibri" w:hAnsi="Calibri"/>
                <w:color w:val="000000"/>
                <w:sz w:val="16"/>
                <w:szCs w:val="16"/>
              </w:rPr>
              <w:t xml:space="preserve"> - tuuleenergia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59BD6F" w14:textId="77777777" w:rsidR="00971FC5" w:rsidRPr="00971FC5" w:rsidRDefault="00971FC5" w:rsidP="00971FC5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1FC5">
              <w:rPr>
                <w:rFonts w:ascii="Calibri" w:hAnsi="Calibri"/>
                <w:color w:val="000000"/>
                <w:sz w:val="16"/>
                <w:szCs w:val="16"/>
              </w:rPr>
              <w:t>46,3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514D5" w14:textId="77777777" w:rsidR="00971FC5" w:rsidRPr="00971FC5" w:rsidRDefault="00971FC5" w:rsidP="00971FC5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1FC5">
              <w:rPr>
                <w:rFonts w:ascii="Calibri" w:hAnsi="Calibri"/>
                <w:color w:val="000000"/>
                <w:sz w:val="16"/>
                <w:szCs w:val="16"/>
              </w:rPr>
              <w:t>87,7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BCEA1E" w14:textId="77777777" w:rsidR="00971FC5" w:rsidRPr="00971FC5" w:rsidRDefault="00971FC5" w:rsidP="00971FC5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1FC5">
              <w:rPr>
                <w:rFonts w:ascii="Calibri" w:hAnsi="Calibri"/>
                <w:color w:val="000000"/>
                <w:sz w:val="16"/>
                <w:szCs w:val="16"/>
              </w:rPr>
              <w:t>-47%</w:t>
            </w:r>
          </w:p>
        </w:tc>
      </w:tr>
      <w:tr w:rsidR="00971FC5" w:rsidRPr="00971FC5" w14:paraId="26DBC5FC" w14:textId="77777777" w:rsidTr="00971FC5">
        <w:trPr>
          <w:trHeight w:val="284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B1794A" w14:textId="77777777" w:rsidR="00971FC5" w:rsidRPr="00971FC5" w:rsidRDefault="00971FC5" w:rsidP="00971FC5">
            <w:pPr>
              <w:spacing w:line="240" w:lineRule="auto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1FC5">
              <w:rPr>
                <w:rFonts w:ascii="Calibri" w:hAnsi="Calibri"/>
                <w:color w:val="000000"/>
                <w:sz w:val="16"/>
                <w:szCs w:val="16"/>
              </w:rPr>
              <w:t xml:space="preserve"> - hüdroenergia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87056A" w14:textId="77777777" w:rsidR="00971FC5" w:rsidRPr="00971FC5" w:rsidRDefault="00971FC5" w:rsidP="00971FC5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1FC5">
              <w:rPr>
                <w:rFonts w:ascii="Calibri" w:hAnsi="Calibri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E7A52D" w14:textId="77777777" w:rsidR="00971FC5" w:rsidRPr="00971FC5" w:rsidRDefault="00971FC5" w:rsidP="00971FC5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1FC5">
              <w:rPr>
                <w:rFonts w:ascii="Calibri" w:hAnsi="Calibri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B877E2" w14:textId="77777777" w:rsidR="00971FC5" w:rsidRPr="00971FC5" w:rsidRDefault="00971FC5" w:rsidP="00971FC5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1FC5">
              <w:rPr>
                <w:rFonts w:ascii="Calibri" w:hAnsi="Calibri"/>
                <w:color w:val="000000"/>
                <w:sz w:val="16"/>
                <w:szCs w:val="16"/>
              </w:rPr>
              <w:t>-63%</w:t>
            </w:r>
          </w:p>
        </w:tc>
      </w:tr>
      <w:tr w:rsidR="00971FC5" w:rsidRPr="00971FC5" w14:paraId="7E860A40" w14:textId="77777777" w:rsidTr="00971FC5">
        <w:trPr>
          <w:trHeight w:val="284"/>
        </w:trPr>
        <w:tc>
          <w:tcPr>
            <w:tcW w:w="21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726D1" w14:textId="77777777" w:rsidR="00971FC5" w:rsidRPr="00971FC5" w:rsidRDefault="00971FC5" w:rsidP="00971FC5">
            <w:pPr>
              <w:spacing w:line="240" w:lineRule="auto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1FC5">
              <w:rPr>
                <w:rFonts w:ascii="Calibri" w:hAnsi="Calibri"/>
                <w:color w:val="000000"/>
                <w:sz w:val="16"/>
                <w:szCs w:val="16"/>
              </w:rPr>
              <w:t xml:space="preserve"> - biomass, biogaas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A90AB3" w14:textId="77777777" w:rsidR="00971FC5" w:rsidRPr="00971FC5" w:rsidRDefault="00971FC5" w:rsidP="00971FC5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1FC5">
              <w:rPr>
                <w:rFonts w:ascii="Calibri" w:hAnsi="Calibri"/>
                <w:color w:val="000000"/>
                <w:sz w:val="16"/>
                <w:szCs w:val="16"/>
              </w:rPr>
              <w:t>63,4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C48A6" w14:textId="77777777" w:rsidR="00971FC5" w:rsidRPr="00971FC5" w:rsidRDefault="00971FC5" w:rsidP="00971FC5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1FC5">
              <w:rPr>
                <w:rFonts w:ascii="Calibri" w:hAnsi="Calibri"/>
                <w:color w:val="000000"/>
                <w:sz w:val="16"/>
                <w:szCs w:val="16"/>
              </w:rPr>
              <w:t>67,3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4BD70E" w14:textId="77777777" w:rsidR="00971FC5" w:rsidRPr="00971FC5" w:rsidRDefault="00971FC5" w:rsidP="00971FC5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1FC5">
              <w:rPr>
                <w:rFonts w:ascii="Calibri" w:hAnsi="Calibri"/>
                <w:color w:val="000000"/>
                <w:sz w:val="16"/>
                <w:szCs w:val="16"/>
              </w:rPr>
              <w:t>-6%</w:t>
            </w:r>
          </w:p>
        </w:tc>
      </w:tr>
      <w:tr w:rsidR="00971FC5" w:rsidRPr="00971FC5" w14:paraId="2BC6D118" w14:textId="77777777" w:rsidTr="00971FC5">
        <w:trPr>
          <w:trHeight w:val="284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44351A" w14:textId="77777777" w:rsidR="00971FC5" w:rsidRPr="00971FC5" w:rsidRDefault="00971FC5" w:rsidP="00971FC5">
            <w:pPr>
              <w:spacing w:line="240" w:lineRule="auto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1FC5">
              <w:rPr>
                <w:rFonts w:ascii="Calibri" w:hAnsi="Calibri"/>
                <w:color w:val="000000"/>
                <w:sz w:val="16"/>
                <w:szCs w:val="16"/>
              </w:rPr>
              <w:t>Välisliinidelt import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B63064" w14:textId="77777777" w:rsidR="00971FC5" w:rsidRPr="00971FC5" w:rsidRDefault="00971FC5" w:rsidP="00971FC5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1FC5">
              <w:rPr>
                <w:rFonts w:ascii="Calibri" w:hAnsi="Calibri"/>
                <w:color w:val="000000"/>
                <w:sz w:val="16"/>
                <w:szCs w:val="16"/>
              </w:rPr>
              <w:t>351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6B2F3C" w14:textId="77777777" w:rsidR="00971FC5" w:rsidRPr="00971FC5" w:rsidRDefault="00971FC5" w:rsidP="00971FC5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1FC5">
              <w:rPr>
                <w:rFonts w:ascii="Calibri" w:hAnsi="Calibri"/>
                <w:color w:val="000000"/>
                <w:sz w:val="16"/>
                <w:szCs w:val="16"/>
              </w:rPr>
              <w:t>438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0018DD" w14:textId="77777777" w:rsidR="00971FC5" w:rsidRPr="00971FC5" w:rsidRDefault="00971FC5" w:rsidP="00971FC5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1FC5">
              <w:rPr>
                <w:rFonts w:ascii="Calibri" w:hAnsi="Calibri"/>
                <w:color w:val="000000"/>
                <w:sz w:val="16"/>
                <w:szCs w:val="16"/>
              </w:rPr>
              <w:t>-20%</w:t>
            </w:r>
          </w:p>
        </w:tc>
      </w:tr>
      <w:tr w:rsidR="00971FC5" w:rsidRPr="00971FC5" w14:paraId="19CB38B5" w14:textId="77777777" w:rsidTr="00971FC5">
        <w:trPr>
          <w:trHeight w:val="284"/>
        </w:trPr>
        <w:tc>
          <w:tcPr>
            <w:tcW w:w="21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05479" w14:textId="77777777" w:rsidR="00971FC5" w:rsidRPr="00971FC5" w:rsidRDefault="00971FC5" w:rsidP="00971FC5">
            <w:pPr>
              <w:spacing w:line="240" w:lineRule="auto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1FC5">
              <w:rPr>
                <w:rFonts w:ascii="Calibri" w:hAnsi="Calibri"/>
                <w:color w:val="000000"/>
                <w:sz w:val="16"/>
                <w:szCs w:val="16"/>
              </w:rPr>
              <w:t>sh füüsiline import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C555C2" w14:textId="77777777" w:rsidR="00971FC5" w:rsidRPr="00971FC5" w:rsidRDefault="00971FC5" w:rsidP="00971FC5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1FC5">
              <w:rPr>
                <w:rFonts w:ascii="Calibri" w:hAnsi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7EF56" w14:textId="77777777" w:rsidR="00971FC5" w:rsidRPr="00971FC5" w:rsidRDefault="00971FC5" w:rsidP="00971FC5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1FC5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257375" w14:textId="77777777" w:rsidR="00971FC5" w:rsidRPr="00971FC5" w:rsidRDefault="00971FC5" w:rsidP="00971FC5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1FC5">
              <w:rPr>
                <w:rFonts w:ascii="Calibri" w:hAnsi="Calibri"/>
                <w:color w:val="000000"/>
                <w:sz w:val="16"/>
                <w:szCs w:val="16"/>
              </w:rPr>
              <w:t>489%</w:t>
            </w:r>
          </w:p>
        </w:tc>
      </w:tr>
      <w:tr w:rsidR="00971FC5" w:rsidRPr="00971FC5" w14:paraId="5C844F2A" w14:textId="77777777" w:rsidTr="00971FC5">
        <w:trPr>
          <w:trHeight w:val="284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4B2C21" w14:textId="77777777" w:rsidR="00971FC5" w:rsidRPr="00971FC5" w:rsidRDefault="00971FC5" w:rsidP="00971FC5">
            <w:pPr>
              <w:spacing w:line="240" w:lineRule="auto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1FC5">
              <w:rPr>
                <w:rFonts w:ascii="Calibri" w:hAnsi="Calibri"/>
                <w:color w:val="000000"/>
                <w:sz w:val="16"/>
                <w:szCs w:val="16"/>
              </w:rPr>
              <w:t>sh füüsiline transiit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E8C68D" w14:textId="77777777" w:rsidR="00971FC5" w:rsidRPr="00971FC5" w:rsidRDefault="00971FC5" w:rsidP="00971FC5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1FC5">
              <w:rPr>
                <w:rFonts w:ascii="Calibri" w:hAnsi="Calibri"/>
                <w:color w:val="000000"/>
                <w:sz w:val="16"/>
                <w:szCs w:val="16"/>
              </w:rPr>
              <w:t>326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1603E2" w14:textId="77777777" w:rsidR="00971FC5" w:rsidRPr="00971FC5" w:rsidRDefault="00971FC5" w:rsidP="00971FC5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1FC5">
              <w:rPr>
                <w:rFonts w:ascii="Calibri" w:hAnsi="Calibri"/>
                <w:color w:val="000000"/>
                <w:sz w:val="16"/>
                <w:szCs w:val="16"/>
              </w:rPr>
              <w:t>434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9FEE43" w14:textId="77777777" w:rsidR="00971FC5" w:rsidRPr="00971FC5" w:rsidRDefault="00971FC5" w:rsidP="00971FC5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1FC5">
              <w:rPr>
                <w:rFonts w:ascii="Calibri" w:hAnsi="Calibri"/>
                <w:color w:val="000000"/>
                <w:sz w:val="16"/>
                <w:szCs w:val="16"/>
              </w:rPr>
              <w:t>-25%</w:t>
            </w:r>
          </w:p>
        </w:tc>
      </w:tr>
      <w:tr w:rsidR="00971FC5" w:rsidRPr="00971FC5" w14:paraId="1CA8CE59" w14:textId="77777777" w:rsidTr="00971FC5">
        <w:trPr>
          <w:trHeight w:val="284"/>
        </w:trPr>
        <w:tc>
          <w:tcPr>
            <w:tcW w:w="21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ADDDB64" w14:textId="77777777" w:rsidR="00971FC5" w:rsidRPr="00971FC5" w:rsidRDefault="00971FC5" w:rsidP="00971FC5">
            <w:pPr>
              <w:spacing w:line="240" w:lineRule="auto"/>
              <w:jc w:val="lef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971FC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Võrku läbinud elekter kokku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C368311" w14:textId="77777777" w:rsidR="00971FC5" w:rsidRPr="00971FC5" w:rsidRDefault="00971FC5" w:rsidP="00971FC5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971FC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1440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24EE0B2" w14:textId="77777777" w:rsidR="00971FC5" w:rsidRPr="00971FC5" w:rsidRDefault="00971FC5" w:rsidP="00971FC5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971FC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1432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DCE6F1" w:fill="D9D9D9"/>
            <w:noWrap/>
            <w:vAlign w:val="center"/>
            <w:hideMark/>
          </w:tcPr>
          <w:p w14:paraId="470EC503" w14:textId="77777777" w:rsidR="00971FC5" w:rsidRPr="00971FC5" w:rsidRDefault="00971FC5" w:rsidP="00971FC5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971FC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1%</w:t>
            </w:r>
          </w:p>
        </w:tc>
      </w:tr>
      <w:tr w:rsidR="00971FC5" w:rsidRPr="00971FC5" w14:paraId="5B59D5CD" w14:textId="77777777" w:rsidTr="00971FC5">
        <w:trPr>
          <w:trHeight w:val="284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300E009" w14:textId="77777777" w:rsidR="00971FC5" w:rsidRPr="00971FC5" w:rsidRDefault="00971FC5" w:rsidP="00971FC5">
            <w:pPr>
              <w:spacing w:line="240" w:lineRule="auto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1FC5">
              <w:rPr>
                <w:rFonts w:ascii="Calibri" w:hAnsi="Calibri"/>
                <w:color w:val="000000"/>
                <w:sz w:val="16"/>
                <w:szCs w:val="16"/>
              </w:rPr>
              <w:t>Sisemaine tarbimine võrgukadudega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9F797C" w14:textId="77777777" w:rsidR="00971FC5" w:rsidRPr="00971FC5" w:rsidRDefault="00971FC5" w:rsidP="00971FC5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1FC5">
              <w:rPr>
                <w:rFonts w:ascii="Calibri" w:hAnsi="Calibri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045713" w14:textId="77777777" w:rsidR="00971FC5" w:rsidRPr="00971FC5" w:rsidRDefault="00971FC5" w:rsidP="00971FC5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1FC5">
              <w:rPr>
                <w:rFonts w:ascii="Calibri" w:hAnsi="Calibri"/>
                <w:color w:val="000000"/>
                <w:sz w:val="16"/>
                <w:szCs w:val="16"/>
              </w:rPr>
              <w:t>815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8D4341" w14:textId="77777777" w:rsidR="00971FC5" w:rsidRPr="00971FC5" w:rsidRDefault="00971FC5" w:rsidP="00971FC5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1FC5">
              <w:rPr>
                <w:rFonts w:ascii="Calibri" w:hAnsi="Calibri"/>
                <w:color w:val="000000"/>
                <w:sz w:val="16"/>
                <w:szCs w:val="16"/>
              </w:rPr>
              <w:t>11%</w:t>
            </w:r>
          </w:p>
        </w:tc>
      </w:tr>
      <w:tr w:rsidR="00971FC5" w:rsidRPr="00971FC5" w14:paraId="7626EA2C" w14:textId="77777777" w:rsidTr="00971FC5">
        <w:trPr>
          <w:trHeight w:val="284"/>
        </w:trPr>
        <w:tc>
          <w:tcPr>
            <w:tcW w:w="21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BF45D" w14:textId="77777777" w:rsidR="00971FC5" w:rsidRPr="00971FC5" w:rsidRDefault="00971FC5" w:rsidP="00971FC5">
            <w:pPr>
              <w:spacing w:line="240" w:lineRule="auto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1FC5">
              <w:rPr>
                <w:rFonts w:ascii="Calibri" w:hAnsi="Calibri"/>
                <w:color w:val="000000"/>
                <w:sz w:val="16"/>
                <w:szCs w:val="16"/>
              </w:rPr>
              <w:t>Välisliinidele eksport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8A53EC" w14:textId="77777777" w:rsidR="00971FC5" w:rsidRPr="00971FC5" w:rsidRDefault="00971FC5" w:rsidP="00971FC5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1FC5">
              <w:rPr>
                <w:rFonts w:ascii="Calibri" w:hAnsi="Calibri"/>
                <w:color w:val="000000"/>
                <w:sz w:val="16"/>
                <w:szCs w:val="16"/>
              </w:rPr>
              <w:t>534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27128" w14:textId="77777777" w:rsidR="00971FC5" w:rsidRPr="00971FC5" w:rsidRDefault="00971FC5" w:rsidP="00971FC5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1FC5">
              <w:rPr>
                <w:rFonts w:ascii="Calibri" w:hAnsi="Calibri"/>
                <w:color w:val="000000"/>
                <w:sz w:val="16"/>
                <w:szCs w:val="16"/>
              </w:rPr>
              <w:t>616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7BDF00" w14:textId="77777777" w:rsidR="00971FC5" w:rsidRPr="00971FC5" w:rsidRDefault="00971FC5" w:rsidP="00971FC5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1FC5">
              <w:rPr>
                <w:rFonts w:ascii="Calibri" w:hAnsi="Calibri"/>
                <w:color w:val="000000"/>
                <w:sz w:val="16"/>
                <w:szCs w:val="16"/>
              </w:rPr>
              <w:t>-13%</w:t>
            </w:r>
          </w:p>
        </w:tc>
      </w:tr>
      <w:tr w:rsidR="00971FC5" w:rsidRPr="00971FC5" w14:paraId="51C0D165" w14:textId="77777777" w:rsidTr="00971FC5">
        <w:trPr>
          <w:trHeight w:val="284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F29EC2" w14:textId="77777777" w:rsidR="00971FC5" w:rsidRPr="00971FC5" w:rsidRDefault="00971FC5" w:rsidP="00971FC5">
            <w:pPr>
              <w:spacing w:line="240" w:lineRule="auto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1FC5">
              <w:rPr>
                <w:rFonts w:ascii="Calibri" w:hAnsi="Calibri"/>
                <w:color w:val="000000"/>
                <w:sz w:val="16"/>
                <w:szCs w:val="16"/>
              </w:rPr>
              <w:t>sh füüsiline eksport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C14D38" w14:textId="77777777" w:rsidR="00971FC5" w:rsidRPr="00971FC5" w:rsidRDefault="00971FC5" w:rsidP="00971FC5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1FC5">
              <w:rPr>
                <w:rFonts w:ascii="Calibri" w:hAnsi="Calibri"/>
                <w:color w:val="000000"/>
                <w:sz w:val="16"/>
                <w:szCs w:val="16"/>
              </w:rPr>
              <w:t>208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BC47E4" w14:textId="77777777" w:rsidR="00971FC5" w:rsidRPr="00971FC5" w:rsidRDefault="00971FC5" w:rsidP="00971FC5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1FC5">
              <w:rPr>
                <w:rFonts w:ascii="Calibri" w:hAnsi="Calibri"/>
                <w:color w:val="000000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1EDAE9" w14:textId="77777777" w:rsidR="00971FC5" w:rsidRPr="00971FC5" w:rsidRDefault="00971FC5" w:rsidP="00971FC5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1FC5">
              <w:rPr>
                <w:rFonts w:ascii="Calibri" w:hAnsi="Calibri"/>
                <w:color w:val="000000"/>
                <w:sz w:val="16"/>
                <w:szCs w:val="16"/>
              </w:rPr>
              <w:t>14%</w:t>
            </w:r>
          </w:p>
        </w:tc>
      </w:tr>
      <w:tr w:rsidR="00971FC5" w:rsidRPr="00971FC5" w14:paraId="2B5A6F41" w14:textId="77777777" w:rsidTr="00971FC5">
        <w:trPr>
          <w:trHeight w:val="284"/>
        </w:trPr>
        <w:tc>
          <w:tcPr>
            <w:tcW w:w="21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DE4BC" w14:textId="77777777" w:rsidR="00971FC5" w:rsidRPr="00971FC5" w:rsidRDefault="00971FC5" w:rsidP="00971FC5">
            <w:pPr>
              <w:spacing w:line="240" w:lineRule="auto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1FC5">
              <w:rPr>
                <w:rFonts w:ascii="Calibri" w:hAnsi="Calibri"/>
                <w:color w:val="000000"/>
                <w:sz w:val="16"/>
                <w:szCs w:val="16"/>
              </w:rPr>
              <w:t>sh füüsiline transiit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ACF75C" w14:textId="77777777" w:rsidR="00971FC5" w:rsidRPr="00971FC5" w:rsidRDefault="00971FC5" w:rsidP="00971FC5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1FC5">
              <w:rPr>
                <w:rFonts w:ascii="Calibri" w:hAnsi="Calibri"/>
                <w:color w:val="000000"/>
                <w:sz w:val="16"/>
                <w:szCs w:val="16"/>
              </w:rPr>
              <w:t>326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A5006" w14:textId="77777777" w:rsidR="00971FC5" w:rsidRPr="00971FC5" w:rsidRDefault="00971FC5" w:rsidP="00971FC5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1FC5">
              <w:rPr>
                <w:rFonts w:ascii="Calibri" w:hAnsi="Calibri"/>
                <w:color w:val="000000"/>
                <w:sz w:val="16"/>
                <w:szCs w:val="16"/>
              </w:rPr>
              <w:t>434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FCDA96" w14:textId="77777777" w:rsidR="00971FC5" w:rsidRPr="00971FC5" w:rsidRDefault="00971FC5" w:rsidP="00971FC5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1FC5">
              <w:rPr>
                <w:rFonts w:ascii="Calibri" w:hAnsi="Calibri"/>
                <w:color w:val="000000"/>
                <w:sz w:val="16"/>
                <w:szCs w:val="16"/>
              </w:rPr>
              <w:t>-25%</w:t>
            </w:r>
          </w:p>
        </w:tc>
      </w:tr>
      <w:tr w:rsidR="00971FC5" w:rsidRPr="00971FC5" w14:paraId="428E3E83" w14:textId="77777777" w:rsidTr="00971FC5">
        <w:trPr>
          <w:trHeight w:val="284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DCE6F1" w:fill="D9D9D9"/>
            <w:noWrap/>
            <w:vAlign w:val="bottom"/>
            <w:hideMark/>
          </w:tcPr>
          <w:p w14:paraId="476AE462" w14:textId="77777777" w:rsidR="00971FC5" w:rsidRPr="00971FC5" w:rsidRDefault="00971FC5" w:rsidP="00971FC5">
            <w:pPr>
              <w:spacing w:line="240" w:lineRule="auto"/>
              <w:jc w:val="lef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971FC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Bilanss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AC86049" w14:textId="77777777" w:rsidR="00971FC5" w:rsidRPr="00971FC5" w:rsidRDefault="00971FC5" w:rsidP="00971FC5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971FC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183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422C4CF" w14:textId="77777777" w:rsidR="00971FC5" w:rsidRPr="00971FC5" w:rsidRDefault="00971FC5" w:rsidP="00971FC5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971FC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CE6F1" w:fill="D9D9D9"/>
            <w:noWrap/>
            <w:vAlign w:val="center"/>
            <w:hideMark/>
          </w:tcPr>
          <w:p w14:paraId="64E50F71" w14:textId="77777777" w:rsidR="00971FC5" w:rsidRPr="00971FC5" w:rsidRDefault="00971FC5" w:rsidP="00971FC5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971FC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3%</w:t>
            </w:r>
          </w:p>
        </w:tc>
      </w:tr>
    </w:tbl>
    <w:p w14:paraId="770AA436" w14:textId="77777777" w:rsidR="000801BA" w:rsidRDefault="000801BA" w:rsidP="00EB0393"/>
    <w:p w14:paraId="6154DE0D" w14:textId="332EF773" w:rsidR="000801BA" w:rsidRDefault="002B282E" w:rsidP="000801BA">
      <w:r>
        <w:t xml:space="preserve">Eesti elektritoodang kerkis aastatagusega </w:t>
      </w:r>
      <w:r w:rsidRPr="00971FC5">
        <w:t xml:space="preserve">võrreldes 10% </w:t>
      </w:r>
      <w:r w:rsidR="00971FC5" w:rsidRPr="00971FC5">
        <w:t>1089</w:t>
      </w:r>
      <w:r w:rsidRPr="00971FC5">
        <w:t xml:space="preserve"> GWh-ni. Elektritoodangu kasvu põhjustas</w:t>
      </w:r>
      <w:r>
        <w:t xml:space="preserve"> elektritarbimise suurenemine regioonis. </w:t>
      </w:r>
      <w:r w:rsidR="000801BA" w:rsidRPr="000801BA">
        <w:t xml:space="preserve">Eestit läbinud transiitvoogude mahud </w:t>
      </w:r>
      <w:r>
        <w:t xml:space="preserve">langesid </w:t>
      </w:r>
      <w:r w:rsidR="007C6D91">
        <w:t>neljandiku</w:t>
      </w:r>
      <w:r>
        <w:t xml:space="preserve"> võrra</w:t>
      </w:r>
      <w:r w:rsidR="000801BA" w:rsidRPr="000801BA">
        <w:t xml:space="preserve">, moodustades kokku </w:t>
      </w:r>
      <w:r w:rsidR="008556D7">
        <w:t>3</w:t>
      </w:r>
      <w:r>
        <w:t>51</w:t>
      </w:r>
      <w:r w:rsidR="008556D7">
        <w:t xml:space="preserve"> </w:t>
      </w:r>
      <w:r w:rsidR="000801BA" w:rsidRPr="000801BA">
        <w:t xml:space="preserve">GWh. Eesti elektrisüsteemi bilanss oli tundide lõikes valdavalt füüsiliselt elektrit </w:t>
      </w:r>
      <w:r w:rsidR="000801BA" w:rsidRPr="00971FC5">
        <w:lastRenderedPageBreak/>
        <w:t xml:space="preserve">eksportiv – </w:t>
      </w:r>
      <w:r w:rsidRPr="00971FC5">
        <w:t>76</w:t>
      </w:r>
      <w:r w:rsidR="000801BA" w:rsidRPr="00971FC5">
        <w:t xml:space="preserve">% ajast oli süsteemi </w:t>
      </w:r>
      <w:r w:rsidR="00001AFA" w:rsidRPr="00971FC5">
        <w:t>bilanss</w:t>
      </w:r>
      <w:r w:rsidR="000801BA" w:rsidRPr="00971FC5">
        <w:t xml:space="preserve"> </w:t>
      </w:r>
      <w:r w:rsidR="007C6D91">
        <w:t>ülejäägis</w:t>
      </w:r>
      <w:r w:rsidR="000801BA" w:rsidRPr="00971FC5">
        <w:t xml:space="preserve"> ning </w:t>
      </w:r>
      <w:r w:rsidRPr="00971FC5">
        <w:t>24</w:t>
      </w:r>
      <w:r w:rsidR="000801BA" w:rsidRPr="00971FC5">
        <w:t xml:space="preserve">% tundidest </w:t>
      </w:r>
      <w:r w:rsidR="007C6D91">
        <w:t>defitsiidis</w:t>
      </w:r>
      <w:r w:rsidR="000801BA" w:rsidRPr="00971FC5">
        <w:t>. Kuu kokkuvõttes ületas elektritootmine tarbimist</w:t>
      </w:r>
      <w:r w:rsidR="008556D7" w:rsidRPr="00971FC5">
        <w:t xml:space="preserve"> </w:t>
      </w:r>
      <w:r w:rsidR="00971FC5" w:rsidRPr="00971FC5">
        <w:t>20</w:t>
      </w:r>
      <w:r w:rsidR="008556D7" w:rsidRPr="00971FC5">
        <w:t xml:space="preserve">%, andes elektribilansi </w:t>
      </w:r>
      <w:r w:rsidR="007C6D91">
        <w:t>netoek</w:t>
      </w:r>
      <w:r w:rsidR="008556D7" w:rsidRPr="00971FC5">
        <w:t>s</w:t>
      </w:r>
      <w:r w:rsidR="007C6D91">
        <w:t>pordiks</w:t>
      </w:r>
      <w:r w:rsidR="000801BA" w:rsidRPr="00971FC5">
        <w:t xml:space="preserve"> </w:t>
      </w:r>
      <w:r w:rsidRPr="00971FC5">
        <w:t>183</w:t>
      </w:r>
      <w:r w:rsidR="008556D7">
        <w:t xml:space="preserve"> GWh</w:t>
      </w:r>
      <w:r w:rsidR="000801BA" w:rsidRPr="000801BA">
        <w:t>.</w:t>
      </w:r>
    </w:p>
    <w:p w14:paraId="135ECDB3" w14:textId="77777777" w:rsidR="00465323" w:rsidRPr="000801BA" w:rsidRDefault="00465323" w:rsidP="000801BA"/>
    <w:p w14:paraId="170896D8" w14:textId="5BA7E149" w:rsidR="00797406" w:rsidRDefault="009C5DF5" w:rsidP="000801BA">
      <w:r w:rsidRPr="00031F27">
        <w:t>Elektrit</w:t>
      </w:r>
      <w:r w:rsidR="00F617F7" w:rsidRPr="00031F27">
        <w:t>ootmine taastuvatest allikatest</w:t>
      </w:r>
      <w:r w:rsidRPr="00031F27">
        <w:t xml:space="preserve"> </w:t>
      </w:r>
      <w:r w:rsidR="00F451D5">
        <w:t>langes</w:t>
      </w:r>
      <w:r w:rsidR="00F617F7" w:rsidRPr="00031F27">
        <w:t xml:space="preserve"> </w:t>
      </w:r>
      <w:r w:rsidR="00031F27" w:rsidRPr="00031F27">
        <w:t>30</w:t>
      </w:r>
      <w:r w:rsidR="00031F27">
        <w:t>%, sh vähenes tootmine vee toel 63%, tuulest 47% ning biomassist 6%. Tuuleelektrijaamade tootmis</w:t>
      </w:r>
      <w:r w:rsidR="002C1802" w:rsidRPr="00031F27">
        <w:t xml:space="preserve">mahtude </w:t>
      </w:r>
      <w:r w:rsidR="00031F27">
        <w:t>langus</w:t>
      </w:r>
      <w:r w:rsidR="002C1802" w:rsidRPr="00031F27">
        <w:t xml:space="preserve"> tulenes </w:t>
      </w:r>
      <w:r w:rsidRPr="00031F27">
        <w:t>eelneva aastaga võrreldes</w:t>
      </w:r>
      <w:r w:rsidR="002C1802" w:rsidRPr="00031F27">
        <w:t xml:space="preserve"> </w:t>
      </w:r>
      <w:r w:rsidR="00031F27">
        <w:t>eba</w:t>
      </w:r>
      <w:r w:rsidR="002C1802" w:rsidRPr="00031F27">
        <w:t>soodsa</w:t>
      </w:r>
      <w:r w:rsidR="00031F27">
        <w:t>-</w:t>
      </w:r>
      <w:r w:rsidR="002C1802" w:rsidRPr="00031F27">
        <w:t xml:space="preserve">matest tuuleoludest – näiteks oli Riigi Ilmateenistuse andmetel Pakri ja Virtsu mõõtepunktides ööpäeva keskmine tuulekiirus </w:t>
      </w:r>
      <w:r w:rsidR="00031F27">
        <w:t>14</w:t>
      </w:r>
      <w:r w:rsidR="002C1802" w:rsidRPr="00031F27">
        <w:t xml:space="preserve">% </w:t>
      </w:r>
      <w:r w:rsidR="00031F27">
        <w:t>madalam</w:t>
      </w:r>
      <w:r w:rsidR="002C1802" w:rsidRPr="00031F27">
        <w:t xml:space="preserve"> kui </w:t>
      </w:r>
      <w:r w:rsidRPr="00031F27">
        <w:t>201</w:t>
      </w:r>
      <w:r w:rsidR="00031F27">
        <w:t>5</w:t>
      </w:r>
      <w:r w:rsidRPr="00031F27">
        <w:t>. aasta</w:t>
      </w:r>
      <w:r w:rsidR="002C1802" w:rsidRPr="00031F27">
        <w:t xml:space="preserve"> samal ajal. </w:t>
      </w:r>
      <w:r w:rsidR="00031F27">
        <w:t xml:space="preserve">Võrreldes </w:t>
      </w:r>
      <w:r w:rsidR="00777FCA">
        <w:t>mullusega</w:t>
      </w:r>
      <w:r w:rsidR="00031F27">
        <w:t xml:space="preserve"> </w:t>
      </w:r>
      <w:r w:rsidR="00777FCA">
        <w:t>kujunesid</w:t>
      </w:r>
      <w:r w:rsidR="00031F27">
        <w:t xml:space="preserve"> biomassist</w:t>
      </w:r>
      <w:r w:rsidR="00777FCA">
        <w:t xml:space="preserve"> ja tuulest toodetud elektri osakaalud kogu taastuvenergia-toodangust vastupidiseks. </w:t>
      </w:r>
      <w:r w:rsidR="00797406" w:rsidRPr="00031F27">
        <w:t xml:space="preserve">Taastuvatest </w:t>
      </w:r>
      <w:r w:rsidR="00F451D5">
        <w:t xml:space="preserve">allikatest </w:t>
      </w:r>
      <w:r w:rsidR="00797406" w:rsidRPr="00031F27">
        <w:t>tood</w:t>
      </w:r>
      <w:r w:rsidR="007C6D91">
        <w:t>etud elektri osakaal sisemaise tarbimise arvestuses</w:t>
      </w:r>
      <w:r w:rsidR="00797406" w:rsidRPr="00031F27">
        <w:t xml:space="preserve"> moodustas kokku </w:t>
      </w:r>
      <w:r w:rsidR="00031F27">
        <w:t>11,0</w:t>
      </w:r>
      <w:r w:rsidR="00797406" w:rsidRPr="00031F27">
        <w:t xml:space="preserve">% ning taastuvenergia toodangu osakaal üldtoodangust oli </w:t>
      </w:r>
      <w:r w:rsidR="00031F27">
        <w:t>10,2</w:t>
      </w:r>
      <w:r w:rsidR="00797406" w:rsidRPr="00031F27">
        <w:t>%.</w:t>
      </w:r>
    </w:p>
    <w:p w14:paraId="2D600E25" w14:textId="288DFB7E" w:rsidR="00B82C56" w:rsidRDefault="00B82C56" w:rsidP="00EB0393"/>
    <w:p w14:paraId="590B7655" w14:textId="42CFA92C" w:rsidR="00B82C56" w:rsidRDefault="00971FC5" w:rsidP="000801BA">
      <w:pPr>
        <w:pStyle w:val="Caption"/>
      </w:pPr>
      <w:r w:rsidRPr="00971FC5">
        <w:rPr>
          <w:noProof/>
        </w:rPr>
        <w:drawing>
          <wp:inline distT="0" distB="0" distL="0" distR="0" wp14:anchorId="143D668C" wp14:editId="3399D46D">
            <wp:extent cx="2981325" cy="1823085"/>
            <wp:effectExtent l="0" t="0" r="9525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823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801BA" w:rsidRPr="00971FC5">
        <w:t>Taa</w:t>
      </w:r>
      <w:r w:rsidR="00621F76" w:rsidRPr="00971FC5">
        <w:t>stuvenergia tootmise jaotus 2016.ja 2015</w:t>
      </w:r>
      <w:r w:rsidR="000801BA" w:rsidRPr="00971FC5">
        <w:t xml:space="preserve">. aasta </w:t>
      </w:r>
      <w:r w:rsidR="00621F76" w:rsidRPr="00971FC5">
        <w:t>jaanuaris</w:t>
      </w:r>
    </w:p>
    <w:p w14:paraId="009EF32E" w14:textId="77777777" w:rsidR="000801BA" w:rsidRPr="00D9131B" w:rsidRDefault="000801BA" w:rsidP="000801BA">
      <w:pPr>
        <w:jc w:val="left"/>
        <w:rPr>
          <w:rFonts w:cs="Arial"/>
          <w:b/>
          <w:bCs/>
          <w:iCs/>
          <w:color w:val="007087"/>
          <w:sz w:val="24"/>
        </w:rPr>
      </w:pPr>
      <w:r w:rsidRPr="00D9131B">
        <w:rPr>
          <w:rFonts w:cs="Arial"/>
          <w:b/>
          <w:bCs/>
          <w:iCs/>
          <w:color w:val="007087"/>
          <w:sz w:val="24"/>
        </w:rPr>
        <w:t>Elektri tootmine ja tarbimine Baltimaades</w:t>
      </w:r>
    </w:p>
    <w:p w14:paraId="73CC9144" w14:textId="77777777" w:rsidR="00971FC5" w:rsidRDefault="00971FC5" w:rsidP="00EB0393"/>
    <w:p w14:paraId="2E6236A0" w14:textId="57EE80B5" w:rsidR="00B82C56" w:rsidRDefault="002B282E" w:rsidP="00EB0393">
      <w:r>
        <w:t xml:space="preserve">Balti riikides toodeti summaarselt </w:t>
      </w:r>
      <w:r w:rsidR="00971FC5">
        <w:t>17</w:t>
      </w:r>
      <w:r>
        <w:t xml:space="preserve">% rohkem elektrit kui seda mullu samal ajal. Elektritarbimine kasvas </w:t>
      </w:r>
      <w:r w:rsidR="00971FC5">
        <w:t>sama perioodi võrdluses 6</w:t>
      </w:r>
      <w:r>
        <w:t>%.</w:t>
      </w:r>
    </w:p>
    <w:p w14:paraId="08D66621" w14:textId="20D7E037" w:rsidR="00B82C56" w:rsidRDefault="00971FC5" w:rsidP="000801BA">
      <w:pPr>
        <w:pStyle w:val="Caption"/>
      </w:pPr>
      <w:r>
        <w:rPr>
          <w:noProof/>
        </w:rPr>
        <w:drawing>
          <wp:inline distT="0" distB="0" distL="0" distR="0" wp14:anchorId="6113FD91" wp14:editId="14C15535">
            <wp:extent cx="2981325" cy="1865630"/>
            <wp:effectExtent l="0" t="0" r="9525" b="127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865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801BA" w:rsidRPr="00971FC5">
        <w:t xml:space="preserve">Elektri tootmine Baltikumis </w:t>
      </w:r>
      <w:r w:rsidR="00621F76" w:rsidRPr="00971FC5">
        <w:t>jaanuaris 2016. ja 2015</w:t>
      </w:r>
      <w:r w:rsidR="000801BA" w:rsidRPr="00971FC5">
        <w:t>. aastal</w:t>
      </w:r>
    </w:p>
    <w:p w14:paraId="590CF2C8" w14:textId="14BC90EA" w:rsidR="008B7F95" w:rsidRDefault="008B7F95" w:rsidP="000801BA">
      <w:r>
        <w:t xml:space="preserve">Lätis kasvas elektritootmine eelmise aasta sama perioodiga võrreldes tervelt 46%. Läti elektritoodang põhines valdavalt </w:t>
      </w:r>
      <w:r w:rsidR="00F451D5">
        <w:t>elektri- ja kütte</w:t>
      </w:r>
      <w:r>
        <w:t xml:space="preserve">jaamadel, kus toodang kasvas ligikaudu neljakordselt. Elektritootmine </w:t>
      </w:r>
      <w:r>
        <w:lastRenderedPageBreak/>
        <w:t xml:space="preserve">hüdroelektrijaamades langes 61%, mis </w:t>
      </w:r>
      <w:r w:rsidRPr="008B7F95">
        <w:t xml:space="preserve">tulenes aastatagusega võrreldes oluliselt kehvemast hüdroressursi saadavusest </w:t>
      </w:r>
      <w:r>
        <w:t>(</w:t>
      </w:r>
      <w:r w:rsidRPr="008B7F95">
        <w:t xml:space="preserve">keskmine vee juurdevool oli </w:t>
      </w:r>
      <w:r>
        <w:t>174</w:t>
      </w:r>
      <w:r w:rsidRPr="008B7F95">
        <w:t xml:space="preserve"> m</w:t>
      </w:r>
      <w:r w:rsidRPr="008B7F95">
        <w:rPr>
          <w:vertAlign w:val="superscript"/>
        </w:rPr>
        <w:t>3</w:t>
      </w:r>
      <w:r w:rsidRPr="008B7F95">
        <w:t>/s, 201</w:t>
      </w:r>
      <w:r>
        <w:t>5</w:t>
      </w:r>
      <w:r w:rsidRPr="008B7F95">
        <w:t xml:space="preserve">. aasta </w:t>
      </w:r>
      <w:r>
        <w:t>jaanuaris</w:t>
      </w:r>
      <w:r w:rsidRPr="008B7F95">
        <w:t xml:space="preserve"> oli see näitaja </w:t>
      </w:r>
      <w:r>
        <w:t>408</w:t>
      </w:r>
      <w:r w:rsidRPr="008B7F95">
        <w:t xml:space="preserve"> m</w:t>
      </w:r>
      <w:r w:rsidRPr="008B7F95">
        <w:rPr>
          <w:vertAlign w:val="superscript"/>
        </w:rPr>
        <w:t>3</w:t>
      </w:r>
      <w:r w:rsidRPr="008B7F95">
        <w:t>/s</w:t>
      </w:r>
      <w:r>
        <w:t>)</w:t>
      </w:r>
      <w:r w:rsidRPr="008B7F95">
        <w:t>.</w:t>
      </w:r>
      <w:r>
        <w:t xml:space="preserve"> Jaanuarikuu</w:t>
      </w:r>
      <w:r w:rsidRPr="008B7F95">
        <w:t xml:space="preserve"> kogutoodangust andsid soojuselektrijaamad </w:t>
      </w:r>
      <w:r>
        <w:t>6</w:t>
      </w:r>
      <w:r w:rsidR="007C6D91">
        <w:t>9</w:t>
      </w:r>
      <w:r w:rsidRPr="008B7F95">
        <w:t xml:space="preserve">%, väiksemad jaamad (alla 10 MW nimivõimsusega) </w:t>
      </w:r>
      <w:r>
        <w:t>19</w:t>
      </w:r>
      <w:r w:rsidRPr="008B7F95">
        <w:t xml:space="preserve">%, hüdroelektrijaamad </w:t>
      </w:r>
      <w:r>
        <w:t>11</w:t>
      </w:r>
      <w:r w:rsidRPr="008B7F95">
        <w:t xml:space="preserve">% ning tuuleelektrijaamad </w:t>
      </w:r>
      <w:r>
        <w:t>1</w:t>
      </w:r>
      <w:r w:rsidRPr="008B7F95">
        <w:t>%.</w:t>
      </w:r>
      <w:r>
        <w:t xml:space="preserve"> Lätis tarbitud elektrimaht kasvas 7% ja elektribilansi puudujäägiks kujunes 82 GWh. </w:t>
      </w:r>
      <w:r w:rsidRPr="008B7F95">
        <w:t xml:space="preserve">Läti elektritootjate panus sisemaise tarbimise katmisel </w:t>
      </w:r>
      <w:r>
        <w:t>jäi</w:t>
      </w:r>
      <w:r w:rsidRPr="008B7F95">
        <w:t xml:space="preserve"> 8</w:t>
      </w:r>
      <w:r>
        <w:t>9</w:t>
      </w:r>
      <w:r w:rsidRPr="008B7F95">
        <w:t>% juurde</w:t>
      </w:r>
      <w:r>
        <w:t xml:space="preserve"> ning</w:t>
      </w:r>
      <w:r w:rsidRPr="008B7F95">
        <w:t xml:space="preserve"> </w:t>
      </w:r>
      <w:r>
        <w:t>p</w:t>
      </w:r>
      <w:r w:rsidRPr="008B7F95">
        <w:t>uuduolev 1</w:t>
      </w:r>
      <w:r>
        <w:t>1</w:t>
      </w:r>
      <w:r w:rsidRPr="008B7F95">
        <w:t>% imporditi Eesti elektrisüsteemi kaudu.</w:t>
      </w:r>
    </w:p>
    <w:p w14:paraId="60CAD811" w14:textId="77777777" w:rsidR="008B7F95" w:rsidRDefault="008B7F95" w:rsidP="000801BA"/>
    <w:p w14:paraId="0A513D78" w14:textId="750E31DF" w:rsidR="00B21DD7" w:rsidRPr="00B21DD7" w:rsidRDefault="00B21DD7" w:rsidP="000801BA">
      <w:r w:rsidRPr="00B21DD7">
        <w:t>L</w:t>
      </w:r>
      <w:r>
        <w:t>eedu elektritoodang vähenes j</w:t>
      </w:r>
      <w:r w:rsidR="00C90E38">
        <w:t>aanuaris mullusega võrreldes 4%</w:t>
      </w:r>
      <w:r w:rsidR="00FB17EC">
        <w:t xml:space="preserve">, tarbimine kerkis 1%. </w:t>
      </w:r>
      <w:r w:rsidR="00C90E38">
        <w:t xml:space="preserve">Leedu elektribilansi defitsiit </w:t>
      </w:r>
      <w:r w:rsidR="007C6D91">
        <w:t>süvenes</w:t>
      </w:r>
      <w:r w:rsidR="00C90E38">
        <w:t xml:space="preserve"> aastases võrdluses 3% 724 GWh-ni. </w:t>
      </w:r>
      <w:r w:rsidR="00391B95">
        <w:t xml:space="preserve">Elektritarbimine kaeti 26% ulatuses kohalike võimsustega ning ülejäänud osa imporditi võrdsetes osades Läti </w:t>
      </w:r>
      <w:r w:rsidR="007C6D91">
        <w:t>ja kolmandate riikide kaudu</w:t>
      </w:r>
      <w:r w:rsidR="00391B95">
        <w:t>.</w:t>
      </w:r>
    </w:p>
    <w:p w14:paraId="6A5CCE0C" w14:textId="3193443E" w:rsidR="00B82C56" w:rsidRPr="00365558" w:rsidRDefault="00B82C56" w:rsidP="00EB0393">
      <w:pPr>
        <w:rPr>
          <w:highlight w:val="yellow"/>
        </w:rPr>
      </w:pPr>
    </w:p>
    <w:p w14:paraId="05598F75" w14:textId="52A5B41E" w:rsidR="00B82C56" w:rsidRPr="00971FC5" w:rsidRDefault="00971FC5" w:rsidP="000801BA">
      <w:pPr>
        <w:pStyle w:val="Caption"/>
      </w:pPr>
      <w:r w:rsidRPr="00971FC5">
        <w:rPr>
          <w:noProof/>
        </w:rPr>
        <w:drawing>
          <wp:inline distT="0" distB="0" distL="0" distR="0" wp14:anchorId="4CC2F353" wp14:editId="39FBD2FE">
            <wp:extent cx="2981325" cy="1926590"/>
            <wp:effectExtent l="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926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801BA" w:rsidRPr="00971FC5">
        <w:t xml:space="preserve">Elektri tarbimine Baltikumis </w:t>
      </w:r>
      <w:r w:rsidR="00621F76" w:rsidRPr="00971FC5">
        <w:t>jaanuaris</w:t>
      </w:r>
      <w:r w:rsidR="000801BA" w:rsidRPr="00971FC5">
        <w:t xml:space="preserve"> 201</w:t>
      </w:r>
      <w:r w:rsidR="00621F76" w:rsidRPr="00971FC5">
        <w:t>6</w:t>
      </w:r>
      <w:r w:rsidR="000801BA" w:rsidRPr="00971FC5">
        <w:t>. ja 201</w:t>
      </w:r>
      <w:r w:rsidR="00621F76" w:rsidRPr="00971FC5">
        <w:t>5</w:t>
      </w:r>
      <w:r w:rsidR="000801BA" w:rsidRPr="00971FC5">
        <w:t>. aastal</w:t>
      </w:r>
    </w:p>
    <w:p w14:paraId="0B0B2A59" w14:textId="13E0E726" w:rsidR="0062377A" w:rsidRDefault="0062377A" w:rsidP="000801BA">
      <w:r w:rsidRPr="00971FC5">
        <w:t>Kuu</w:t>
      </w:r>
      <w:r w:rsidR="000F7F8E">
        <w:t xml:space="preserve"> </w:t>
      </w:r>
      <w:r w:rsidRPr="00971FC5">
        <w:t xml:space="preserve">kokkuvõttes oli Baltikum tervikuna </w:t>
      </w:r>
      <w:r w:rsidR="00971FC5" w:rsidRPr="00971FC5">
        <w:t>623</w:t>
      </w:r>
      <w:r w:rsidRPr="00971FC5">
        <w:t xml:space="preserve"> </w:t>
      </w:r>
      <w:proofErr w:type="spellStart"/>
      <w:r w:rsidRPr="00971FC5">
        <w:t>GWh</w:t>
      </w:r>
      <w:proofErr w:type="spellEnd"/>
      <w:r w:rsidRPr="00971FC5">
        <w:t xml:space="preserve"> ulatuses defitsiidis, </w:t>
      </w:r>
      <w:r w:rsidR="000F7F8E">
        <w:t>mis kahanes</w:t>
      </w:r>
      <w:r w:rsidRPr="00971FC5">
        <w:t xml:space="preserve"> aasta varasema perioodiga võrreldes </w:t>
      </w:r>
      <w:r w:rsidR="00971FC5" w:rsidRPr="00971FC5">
        <w:t>18</w:t>
      </w:r>
      <w:r w:rsidRPr="00971FC5">
        <w:t xml:space="preserve">%. </w:t>
      </w:r>
      <w:r w:rsidR="007C6D91">
        <w:t>Summaarne</w:t>
      </w:r>
      <w:r w:rsidRPr="00971FC5">
        <w:t xml:space="preserve"> puudujääk moodustas kolme riigi tarbimisest 24%. Baltikumi</w:t>
      </w:r>
      <w:r w:rsidRPr="0062377A">
        <w:t xml:space="preserve"> puudujäägist hinnanguliselt </w:t>
      </w:r>
      <w:r>
        <w:t>41</w:t>
      </w:r>
      <w:r w:rsidRPr="0062377A">
        <w:t xml:space="preserve">% kaeti impordiga Põhjamaadest ning </w:t>
      </w:r>
      <w:r>
        <w:t>59</w:t>
      </w:r>
      <w:r w:rsidRPr="0062377A">
        <w:t>% impordiga kolmandatest riikidest.</w:t>
      </w:r>
    </w:p>
    <w:p w14:paraId="46645852" w14:textId="77777777" w:rsidR="0062377A" w:rsidRDefault="0062377A" w:rsidP="000801BA"/>
    <w:p w14:paraId="47FA328F" w14:textId="36105CB8" w:rsidR="008D3425" w:rsidRDefault="000801BA" w:rsidP="000801BA">
      <w:r w:rsidRPr="00595D18">
        <w:t xml:space="preserve">Eesti ja Läti </w:t>
      </w:r>
      <w:r w:rsidR="00842AB7" w:rsidRPr="00595D18">
        <w:t>piiriülestele</w:t>
      </w:r>
      <w:r w:rsidRPr="00595D18">
        <w:t xml:space="preserve"> ülekandevõimsustele seatud piirangud tulenesid Eesti-Läti </w:t>
      </w:r>
      <w:r w:rsidR="003C770E" w:rsidRPr="00595D18">
        <w:t>vahelise liini L354 (</w:t>
      </w:r>
      <w:r w:rsidRPr="00595D18">
        <w:t>Tsirguliina-Valmiera)</w:t>
      </w:r>
      <w:r w:rsidR="003C770E" w:rsidRPr="00595D18">
        <w:t xml:space="preserve"> </w:t>
      </w:r>
      <w:r w:rsidR="00595D18" w:rsidRPr="00595D18">
        <w:t>hooldustöödest</w:t>
      </w:r>
      <w:r w:rsidRPr="00595D18">
        <w:t xml:space="preserve">. </w:t>
      </w:r>
      <w:r w:rsidR="00595D18" w:rsidRPr="00595D18">
        <w:t>Jaanuarikuu</w:t>
      </w:r>
      <w:r w:rsidR="00C35B22" w:rsidRPr="00595D18">
        <w:t xml:space="preserve"> vältel püsis riikidevaheline ülekandev</w:t>
      </w:r>
      <w:r w:rsidR="00D81ED5" w:rsidRPr="00595D18">
        <w:t>õimsus suunal Eestist Lätti 5</w:t>
      </w:r>
      <w:r w:rsidR="00595D18">
        <w:t>29</w:t>
      </w:r>
      <w:r w:rsidR="00D81ED5" w:rsidRPr="00595D18">
        <w:t>-</w:t>
      </w:r>
      <w:r w:rsidR="00595D18">
        <w:t>700 MW piires ning suunal Lätist Eestisse 529 MW juures.</w:t>
      </w:r>
      <w:r w:rsidR="00C35B22">
        <w:t xml:space="preserve"> </w:t>
      </w:r>
      <w:r w:rsidR="008D3425">
        <w:t>Eesti ja Soome vahel rakendati ülekande</w:t>
      </w:r>
      <w:r w:rsidR="00595D18">
        <w:t>-</w:t>
      </w:r>
      <w:r w:rsidR="008D3425">
        <w:t>võimsuste piiranguid kokku 27 jaanuarikuu</w:t>
      </w:r>
      <w:r w:rsidR="000F7F8E">
        <w:t xml:space="preserve"> </w:t>
      </w:r>
      <w:r w:rsidR="008D3425">
        <w:t>tunnil. 20. kuupäeval oli piirang tingitud Estlink-1 hooldustööde</w:t>
      </w:r>
      <w:r w:rsidR="00365558">
        <w:t>st (12 tundi)</w:t>
      </w:r>
      <w:r w:rsidR="008D3425">
        <w:t xml:space="preserve"> ning jaanuarikuu 28. kuupäeval </w:t>
      </w:r>
      <w:r w:rsidR="00365558">
        <w:t>toimus</w:t>
      </w:r>
      <w:r w:rsidR="008D3425">
        <w:t xml:space="preserve"> Estlink-2</w:t>
      </w:r>
      <w:r w:rsidR="00365558">
        <w:t xml:space="preserve"> 15-tunnine plaaniline katkestus (samuti hooldustöödega seoses).</w:t>
      </w:r>
      <w:r w:rsidR="008D3425">
        <w:t xml:space="preserve"> </w:t>
      </w:r>
    </w:p>
    <w:p w14:paraId="2AFAE5DA" w14:textId="77777777" w:rsidR="000801BA" w:rsidRDefault="000801BA" w:rsidP="000801BA"/>
    <w:p w14:paraId="6C2D2031" w14:textId="77777777" w:rsidR="001266F1" w:rsidRDefault="001266F1" w:rsidP="000801BA"/>
    <w:p w14:paraId="1A38F635" w14:textId="77777777" w:rsidR="001266F1" w:rsidRDefault="001266F1" w:rsidP="000801BA"/>
    <w:p w14:paraId="164A1337" w14:textId="77777777" w:rsidR="001266F1" w:rsidRDefault="001266F1" w:rsidP="000801BA"/>
    <w:p w14:paraId="4C77D0DB" w14:textId="32CFF528" w:rsidR="000801BA" w:rsidRPr="003204F2" w:rsidRDefault="000801BA" w:rsidP="001266F1">
      <w:r w:rsidRPr="00466DCD">
        <w:lastRenderedPageBreak/>
        <w:t xml:space="preserve">Joonis 1: Baltikumi füüsilised elektrivood </w:t>
      </w:r>
      <w:r w:rsidR="00621F76">
        <w:t>jaanuaris 2016</w:t>
      </w:r>
      <w:r w:rsidRPr="00466DCD">
        <w:t>, GWh</w:t>
      </w:r>
    </w:p>
    <w:p w14:paraId="2B9449B6" w14:textId="4311D06C" w:rsidR="000801BA" w:rsidRDefault="0075189F" w:rsidP="000801BA">
      <w:pPr>
        <w:rPr>
          <w:sz w:val="14"/>
        </w:rPr>
      </w:pPr>
      <w:r w:rsidRPr="00844C0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0912C8" wp14:editId="428CCA70">
                <wp:simplePos x="0" y="0"/>
                <wp:positionH relativeFrom="column">
                  <wp:posOffset>908685</wp:posOffset>
                </wp:positionH>
                <wp:positionV relativeFrom="paragraph">
                  <wp:posOffset>396240</wp:posOffset>
                </wp:positionV>
                <wp:extent cx="615315" cy="419100"/>
                <wp:effectExtent l="0" t="0" r="0" b="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5315" cy="4191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7D399178" w14:textId="1A5DFE67" w:rsidR="00F451D5" w:rsidRPr="00783E38" w:rsidRDefault="00F451D5" w:rsidP="000801BA">
                            <w:pPr>
                              <w:rPr>
                                <w:b/>
                                <w:color w:val="F5A600"/>
                              </w:rPr>
                            </w:pPr>
                            <w:r>
                              <w:rPr>
                                <w:b/>
                                <w:color w:val="F5A600"/>
                              </w:rPr>
                              <w:t>53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left:0;text-align:left;margin-left:71.55pt;margin-top:31.2pt;width:48.4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" filled="f" stroked="f" strokeweight="2pt">
                <v:path arrowok="t"/>
                <v:textbox>
                  <w:txbxContent>
                    <w:p w14:paraId="7D399178" w14:textId="1A5DFE67" w:rsidR="00F451D5" w:rsidRPr="00783E38" w:rsidRDefault="00F451D5" w:rsidP="000801BA">
                      <w:pPr>
                        <w:rPr>
                          <w:b/>
                          <w:color w:val="F5A600"/>
                        </w:rPr>
                      </w:pPr>
                      <w:r>
                        <w:rPr>
                          <w:b/>
                          <w:color w:val="F5A600"/>
                        </w:rPr>
                        <w:t>53</w:t>
                      </w:r>
                    </w:p>
                  </w:txbxContent>
                </v:textbox>
              </v:rect>
            </w:pict>
          </mc:Fallback>
        </mc:AlternateContent>
      </w:r>
      <w:r w:rsidR="00D84FE2" w:rsidRPr="00844C0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7A0C0E" wp14:editId="7416D9E7">
                <wp:simplePos x="0" y="0"/>
                <wp:positionH relativeFrom="column">
                  <wp:posOffset>1642745</wp:posOffset>
                </wp:positionH>
                <wp:positionV relativeFrom="paragraph">
                  <wp:posOffset>1350645</wp:posOffset>
                </wp:positionV>
                <wp:extent cx="560705" cy="436880"/>
                <wp:effectExtent l="0" t="0" r="0" b="0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0705" cy="43688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30BBDB3E" w14:textId="77777777" w:rsidR="00F451D5" w:rsidRPr="00CE4BC7" w:rsidRDefault="00F451D5" w:rsidP="000801BA">
                            <w:pPr>
                              <w:rPr>
                                <w:b/>
                                <w:color w:val="F5A600"/>
                              </w:rPr>
                            </w:pPr>
                            <w:r>
                              <w:rPr>
                                <w:b/>
                                <w:color w:val="F5A600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7" style="position:absolute;left:0;text-align:left;margin-left:129.35pt;margin-top:106.35pt;width:44.15pt;height:3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" filled="f" stroked="f" strokeweight="2pt">
                <v:path arrowok="t"/>
                <v:textbox>
                  <w:txbxContent>
                    <w:p w14:paraId="30BBDB3E" w14:textId="77777777" w:rsidR="00F451D5" w:rsidRPr="00CE4BC7" w:rsidRDefault="00F451D5" w:rsidP="000801BA">
                      <w:pPr>
                        <w:rPr>
                          <w:b/>
                          <w:color w:val="F5A600"/>
                        </w:rPr>
                      </w:pPr>
                      <w:r>
                        <w:rPr>
                          <w:b/>
                          <w:color w:val="F5A600"/>
                        </w:rP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 w:rsidR="00D84FE2" w:rsidRPr="00844C0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FF8672" wp14:editId="2ED478A6">
                <wp:simplePos x="0" y="0"/>
                <wp:positionH relativeFrom="column">
                  <wp:posOffset>1778528</wp:posOffset>
                </wp:positionH>
                <wp:positionV relativeFrom="paragraph">
                  <wp:posOffset>2248837</wp:posOffset>
                </wp:positionV>
                <wp:extent cx="521335" cy="341630"/>
                <wp:effectExtent l="0" t="0" r="0" b="0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1335" cy="34163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5CB0C554" w14:textId="79751114" w:rsidR="00F451D5" w:rsidRPr="00CE4BC7" w:rsidRDefault="00F451D5" w:rsidP="000801BA">
                            <w:pPr>
                              <w:rPr>
                                <w:b/>
                                <w:color w:val="F5A600"/>
                              </w:rPr>
                            </w:pPr>
                            <w:r>
                              <w:rPr>
                                <w:b/>
                                <w:color w:val="F5A600"/>
                              </w:rPr>
                              <w:t>118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8" style="position:absolute;left:0;text-align:left;margin-left:140.05pt;margin-top:177.05pt;width:41.05pt;height:26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" filled="f" stroked="f" strokeweight="2pt">
                <v:path arrowok="t"/>
                <v:textbox>
                  <w:txbxContent>
                    <w:p w14:paraId="5CB0C554" w14:textId="79751114" w:rsidR="00F451D5" w:rsidRPr="00CE4BC7" w:rsidRDefault="00F451D5" w:rsidP="000801BA">
                      <w:pPr>
                        <w:rPr>
                          <w:b/>
                          <w:color w:val="F5A600"/>
                        </w:rPr>
                      </w:pPr>
                      <w:r>
                        <w:rPr>
                          <w:b/>
                          <w:color w:val="F5A600"/>
                        </w:rPr>
                        <w:t>118</w:t>
                      </w:r>
                    </w:p>
                  </w:txbxContent>
                </v:textbox>
              </v:rect>
            </w:pict>
          </mc:Fallback>
        </mc:AlternateContent>
      </w:r>
      <w:r w:rsidR="00D84FE2" w:rsidRPr="00844C0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32735B" wp14:editId="1256124C">
                <wp:simplePos x="0" y="0"/>
                <wp:positionH relativeFrom="column">
                  <wp:posOffset>2204764</wp:posOffset>
                </wp:positionH>
                <wp:positionV relativeFrom="paragraph">
                  <wp:posOffset>856062</wp:posOffset>
                </wp:positionV>
                <wp:extent cx="476250" cy="463550"/>
                <wp:effectExtent l="0" t="0" r="0" b="0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6250" cy="4635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5965E1E2" w14:textId="11285834" w:rsidR="00F451D5" w:rsidRPr="00783E38" w:rsidRDefault="00F451D5" w:rsidP="000801BA">
                            <w:pPr>
                              <w:rPr>
                                <w:b/>
                                <w:color w:val="F5A600"/>
                              </w:rPr>
                            </w:pPr>
                            <w:r>
                              <w:rPr>
                                <w:b/>
                                <w:color w:val="F5A600"/>
                              </w:rPr>
                              <w:t>239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9" style="position:absolute;left:0;text-align:left;margin-left:173.6pt;margin-top:67.4pt;width:37.5pt;height:3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" filled="f" stroked="f" strokeweight="2pt">
                <v:path arrowok="t"/>
                <v:textbox>
                  <w:txbxContent>
                    <w:p w14:paraId="5965E1E2" w14:textId="11285834" w:rsidR="00F451D5" w:rsidRPr="00783E38" w:rsidRDefault="00F451D5" w:rsidP="000801BA">
                      <w:pPr>
                        <w:rPr>
                          <w:b/>
                          <w:color w:val="F5A600"/>
                        </w:rPr>
                      </w:pPr>
                      <w:r>
                        <w:rPr>
                          <w:b/>
                          <w:color w:val="F5A600"/>
                        </w:rPr>
                        <w:t>239</w:t>
                      </w:r>
                    </w:p>
                  </w:txbxContent>
                </v:textbox>
              </v:rect>
            </w:pict>
          </mc:Fallback>
        </mc:AlternateContent>
      </w:r>
      <w:r w:rsidR="00D84FE2" w:rsidRPr="00844C0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B47F14" wp14:editId="1D7592C8">
                <wp:simplePos x="0" y="0"/>
                <wp:positionH relativeFrom="column">
                  <wp:posOffset>1503680</wp:posOffset>
                </wp:positionH>
                <wp:positionV relativeFrom="paragraph">
                  <wp:posOffset>947420</wp:posOffset>
                </wp:positionV>
                <wp:extent cx="425450" cy="405130"/>
                <wp:effectExtent l="0" t="0" r="0" b="0"/>
                <wp:wrapNone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5450" cy="40513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1EF76057" w14:textId="652DCE18" w:rsidR="00F451D5" w:rsidRPr="00783E38" w:rsidRDefault="00F451D5" w:rsidP="000801BA">
                            <w:pPr>
                              <w:rPr>
                                <w:b/>
                                <w:color w:val="F5A600"/>
                              </w:rPr>
                            </w:pPr>
                            <w:r>
                              <w:rPr>
                                <w:b/>
                                <w:color w:val="F5A600"/>
                              </w:rPr>
                              <w:t>46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30" style="position:absolute;left:0;text-align:left;margin-left:118.4pt;margin-top:74.6pt;width:33.5pt;height:31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" filled="f" stroked="f" strokeweight="2pt">
                <v:path arrowok="t"/>
                <v:textbox>
                  <w:txbxContent>
                    <w:p w14:paraId="1EF76057" w14:textId="652DCE18" w:rsidR="00F451D5" w:rsidRPr="00783E38" w:rsidRDefault="00F451D5" w:rsidP="000801BA">
                      <w:pPr>
                        <w:rPr>
                          <w:b/>
                          <w:color w:val="F5A600"/>
                        </w:rPr>
                      </w:pPr>
                      <w:r>
                        <w:rPr>
                          <w:b/>
                          <w:color w:val="F5A600"/>
                        </w:rPr>
                        <w:t>46</w:t>
                      </w:r>
                    </w:p>
                  </w:txbxContent>
                </v:textbox>
              </v:rect>
            </w:pict>
          </mc:Fallback>
        </mc:AlternateContent>
      </w:r>
      <w:r w:rsidR="008F5B55" w:rsidRPr="00844C0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6E0CDA" wp14:editId="5458E35B">
                <wp:simplePos x="0" y="0"/>
                <wp:positionH relativeFrom="column">
                  <wp:posOffset>986790</wp:posOffset>
                </wp:positionH>
                <wp:positionV relativeFrom="paragraph">
                  <wp:posOffset>1111250</wp:posOffset>
                </wp:positionV>
                <wp:extent cx="608330" cy="421005"/>
                <wp:effectExtent l="0" t="0" r="0" b="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8330" cy="42100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0EA0FADC" w14:textId="1993997A" w:rsidR="00F451D5" w:rsidRPr="00CE4BC7" w:rsidRDefault="00F451D5" w:rsidP="000801BA">
                            <w:pPr>
                              <w:rPr>
                                <w:b/>
                                <w:color w:val="F5A600"/>
                              </w:rPr>
                            </w:pPr>
                            <w:r>
                              <w:rPr>
                                <w:b/>
                                <w:color w:val="F5A600"/>
                              </w:rPr>
                              <w:t>304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31" style="position:absolute;left:0;text-align:left;margin-left:77.7pt;margin-top:87.5pt;width:47.9pt;height:33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" filled="f" stroked="f" strokeweight="2pt">
                <v:path arrowok="t"/>
                <v:textbox>
                  <w:txbxContent>
                    <w:p w14:paraId="0EA0FADC" w14:textId="1993997A" w:rsidR="00F451D5" w:rsidRPr="00CE4BC7" w:rsidRDefault="00F451D5" w:rsidP="000801BA">
                      <w:pPr>
                        <w:rPr>
                          <w:b/>
                          <w:color w:val="F5A600"/>
                        </w:rPr>
                      </w:pPr>
                      <w:r>
                        <w:rPr>
                          <w:b/>
                          <w:color w:val="F5A600"/>
                        </w:rPr>
                        <w:t>304</w:t>
                      </w:r>
                    </w:p>
                  </w:txbxContent>
                </v:textbox>
              </v:rect>
            </w:pict>
          </mc:Fallback>
        </mc:AlternateContent>
      </w:r>
      <w:r w:rsidR="008F5B55" w:rsidRPr="00844C07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51B936" wp14:editId="19872988">
                <wp:simplePos x="0" y="0"/>
                <wp:positionH relativeFrom="column">
                  <wp:posOffset>1835785</wp:posOffset>
                </wp:positionH>
                <wp:positionV relativeFrom="paragraph">
                  <wp:posOffset>3026410</wp:posOffset>
                </wp:positionV>
                <wp:extent cx="619125" cy="500380"/>
                <wp:effectExtent l="0" t="0" r="0" b="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9125" cy="50038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20ABF9F5" w14:textId="644FA65B" w:rsidR="00F451D5" w:rsidRPr="003F6A14" w:rsidRDefault="00F451D5" w:rsidP="000801BA">
                            <w:pPr>
                              <w:rPr>
                                <w:b/>
                                <w:color w:val="F5A600"/>
                              </w:rPr>
                            </w:pPr>
                            <w:r>
                              <w:rPr>
                                <w:b/>
                                <w:color w:val="F5A600"/>
                              </w:rPr>
                              <w:t>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32" style="position:absolute;left:0;text-align:left;margin-left:144.55pt;margin-top:238.3pt;width:48.75pt;height:39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" filled="f" stroked="f" strokeweight="2pt">
                <v:path arrowok="t"/>
                <v:textbox>
                  <w:txbxContent>
                    <w:p w14:paraId="20ABF9F5" w14:textId="644FA65B" w:rsidR="00F451D5" w:rsidRPr="003F6A14" w:rsidRDefault="00F451D5" w:rsidP="000801BA">
                      <w:pPr>
                        <w:rPr>
                          <w:b/>
                          <w:color w:val="F5A600"/>
                        </w:rPr>
                      </w:pPr>
                      <w:r>
                        <w:rPr>
                          <w:b/>
                          <w:color w:val="F5A600"/>
                        </w:rPr>
                        <w:t>21</w:t>
                      </w:r>
                    </w:p>
                  </w:txbxContent>
                </v:textbox>
              </v:rect>
            </w:pict>
          </mc:Fallback>
        </mc:AlternateContent>
      </w:r>
      <w:r w:rsidR="008F5B55" w:rsidRPr="00844C0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F7195A" wp14:editId="37B63EC8">
                <wp:simplePos x="0" y="0"/>
                <wp:positionH relativeFrom="column">
                  <wp:posOffset>2211070</wp:posOffset>
                </wp:positionH>
                <wp:positionV relativeFrom="paragraph">
                  <wp:posOffset>1613535</wp:posOffset>
                </wp:positionV>
                <wp:extent cx="426720" cy="469900"/>
                <wp:effectExtent l="0" t="0" r="0" b="0"/>
                <wp:wrapNone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6720" cy="4699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4B274304" w14:textId="01550E87" w:rsidR="00F451D5" w:rsidRPr="00CE4BC7" w:rsidRDefault="00F451D5" w:rsidP="000801BA">
                            <w:pPr>
                              <w:rPr>
                                <w:b/>
                                <w:color w:val="F5A600"/>
                              </w:rPr>
                            </w:pPr>
                            <w:r>
                              <w:rPr>
                                <w:b/>
                                <w:color w:val="F5A600"/>
                              </w:rPr>
                              <w:t>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33" style="position:absolute;left:0;text-align:left;margin-left:174.1pt;margin-top:127.05pt;width:33.6pt;height:3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" filled="f" stroked="f" strokeweight="2pt">
                <v:path arrowok="t"/>
                <v:textbox>
                  <w:txbxContent>
                    <w:p w14:paraId="4B274304" w14:textId="01550E87" w:rsidR="00F451D5" w:rsidRPr="00CE4BC7" w:rsidRDefault="00F451D5" w:rsidP="000801BA">
                      <w:pPr>
                        <w:rPr>
                          <w:b/>
                          <w:color w:val="F5A600"/>
                        </w:rPr>
                      </w:pPr>
                      <w:r>
                        <w:rPr>
                          <w:b/>
                          <w:color w:val="F5A600"/>
                        </w:rPr>
                        <w:t>40</w:t>
                      </w:r>
                    </w:p>
                  </w:txbxContent>
                </v:textbox>
              </v:rect>
            </w:pict>
          </mc:Fallback>
        </mc:AlternateContent>
      </w:r>
      <w:r w:rsidR="000801BA" w:rsidRPr="00844C07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834B85" wp14:editId="53F51E75">
                <wp:simplePos x="0" y="0"/>
                <wp:positionH relativeFrom="column">
                  <wp:posOffset>236855</wp:posOffset>
                </wp:positionH>
                <wp:positionV relativeFrom="paragraph">
                  <wp:posOffset>3022600</wp:posOffset>
                </wp:positionV>
                <wp:extent cx="568960" cy="333375"/>
                <wp:effectExtent l="0" t="0" r="0" b="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8960" cy="3333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38569016" w14:textId="16F5127C" w:rsidR="00F451D5" w:rsidRPr="003F6A14" w:rsidRDefault="00F451D5" w:rsidP="000801BA">
                            <w:pPr>
                              <w:rPr>
                                <w:b/>
                                <w:color w:val="F5A600"/>
                              </w:rPr>
                            </w:pPr>
                            <w:r>
                              <w:rPr>
                                <w:b/>
                                <w:color w:val="F5A600"/>
                              </w:rPr>
                              <w:t>5</w:t>
                            </w:r>
                          </w:p>
                          <w:p w14:paraId="6BE27528" w14:textId="77777777" w:rsidR="00F451D5" w:rsidRDefault="00F451D5" w:rsidP="000801BA">
                            <w:pPr>
                              <w:rPr>
                                <w:b/>
                                <w:color w:val="F5A6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34" style="position:absolute;left:0;text-align:left;margin-left:18.65pt;margin-top:238pt;width:44.8pt;height:2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" filled="f" stroked="f" strokeweight="2pt">
                <v:path arrowok="t"/>
                <v:textbox>
                  <w:txbxContent>
                    <w:p w14:paraId="38569016" w14:textId="16F5127C" w:rsidR="00F451D5" w:rsidRPr="003F6A14" w:rsidRDefault="00F451D5" w:rsidP="000801BA">
                      <w:pPr>
                        <w:rPr>
                          <w:b/>
                          <w:color w:val="F5A600"/>
                        </w:rPr>
                      </w:pPr>
                      <w:r>
                        <w:rPr>
                          <w:b/>
                          <w:color w:val="F5A600"/>
                        </w:rPr>
                        <w:t>5</w:t>
                      </w:r>
                    </w:p>
                    <w:p w14:paraId="6BE27528" w14:textId="77777777" w:rsidR="00F451D5" w:rsidRDefault="00F451D5" w:rsidP="000801BA">
                      <w:pPr>
                        <w:rPr>
                          <w:b/>
                          <w:color w:val="F5A600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801BA" w:rsidRPr="00844C07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9E52FB" wp14:editId="3DE25747">
                <wp:simplePos x="0" y="0"/>
                <wp:positionH relativeFrom="column">
                  <wp:posOffset>470535</wp:posOffset>
                </wp:positionH>
                <wp:positionV relativeFrom="paragraph">
                  <wp:posOffset>2538730</wp:posOffset>
                </wp:positionV>
                <wp:extent cx="474980" cy="365125"/>
                <wp:effectExtent l="0" t="0" r="0" b="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4980" cy="3651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6FCA654F" w14:textId="64B87734" w:rsidR="00F451D5" w:rsidRPr="00CE4BC7" w:rsidRDefault="00F451D5" w:rsidP="000801BA">
                            <w:pPr>
                              <w:rPr>
                                <w:b/>
                                <w:color w:val="F5A600"/>
                              </w:rPr>
                            </w:pPr>
                            <w:r>
                              <w:rPr>
                                <w:b/>
                                <w:color w:val="F5A600"/>
                              </w:rPr>
                              <w:t>202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35" style="position:absolute;left:0;text-align:left;margin-left:37.05pt;margin-top:199.9pt;width:37.4pt;height:2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" filled="f" stroked="f" strokeweight="2pt">
                <v:path arrowok="t"/>
                <v:textbox>
                  <w:txbxContent>
                    <w:p w14:paraId="6FCA654F" w14:textId="64B87734" w:rsidR="00F451D5" w:rsidRPr="00CE4BC7" w:rsidRDefault="00F451D5" w:rsidP="000801BA">
                      <w:pPr>
                        <w:rPr>
                          <w:b/>
                          <w:color w:val="F5A600"/>
                        </w:rPr>
                      </w:pPr>
                      <w:r>
                        <w:rPr>
                          <w:b/>
                          <w:color w:val="F5A600"/>
                        </w:rPr>
                        <w:t>202</w:t>
                      </w:r>
                    </w:p>
                  </w:txbxContent>
                </v:textbox>
              </v:rect>
            </w:pict>
          </mc:Fallback>
        </mc:AlternateContent>
      </w:r>
      <w:r w:rsidR="000801BA" w:rsidRPr="00844C0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3B0E71" wp14:editId="07A5E21E">
                <wp:simplePos x="0" y="0"/>
                <wp:positionH relativeFrom="column">
                  <wp:posOffset>951865</wp:posOffset>
                </wp:positionH>
                <wp:positionV relativeFrom="paragraph">
                  <wp:posOffset>2441575</wp:posOffset>
                </wp:positionV>
                <wp:extent cx="607060" cy="563880"/>
                <wp:effectExtent l="0" t="0" r="0" b="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7060" cy="56388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2BB3914C" w14:textId="788018C3" w:rsidR="00F451D5" w:rsidRDefault="00F451D5" w:rsidP="000801BA">
                            <w:pPr>
                              <w:rPr>
                                <w:b/>
                                <w:color w:val="F5A6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5A6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5A600"/>
                              </w:rPr>
                              <w:t>243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36" style="position:absolute;left:0;text-align:left;margin-left:74.95pt;margin-top:192.25pt;width:47.8pt;height:4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" filled="f" stroked="f" strokeweight="2pt">
                <v:path arrowok="t"/>
                <v:textbox>
                  <w:txbxContent>
                    <w:p w14:paraId="2BB3914C" w14:textId="788018C3" w:rsidR="00F451D5" w:rsidRDefault="00F451D5" w:rsidP="000801BA">
                      <w:pPr>
                        <w:rPr>
                          <w:b/>
                          <w:color w:val="F5A600"/>
                          <w:sz w:val="20"/>
                        </w:rPr>
                      </w:pPr>
                      <w:r>
                        <w:rPr>
                          <w:b/>
                          <w:color w:val="F5A60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5A600"/>
                        </w:rPr>
                        <w:t>243</w:t>
                      </w:r>
                    </w:p>
                  </w:txbxContent>
                </v:textbox>
              </v:rect>
            </w:pict>
          </mc:Fallback>
        </mc:AlternateContent>
      </w:r>
      <w:r w:rsidR="000801BA" w:rsidRPr="00844C0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E03CF1" wp14:editId="128EAB31">
                <wp:simplePos x="0" y="0"/>
                <wp:positionH relativeFrom="column">
                  <wp:posOffset>1223125</wp:posOffset>
                </wp:positionH>
                <wp:positionV relativeFrom="paragraph">
                  <wp:posOffset>1762240</wp:posOffset>
                </wp:positionV>
                <wp:extent cx="516255" cy="524510"/>
                <wp:effectExtent l="0" t="0" r="0" b="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6255" cy="52451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19B9D558" w14:textId="1C9CED8B" w:rsidR="00F451D5" w:rsidRPr="00CE4BC7" w:rsidRDefault="00F451D5" w:rsidP="000801BA">
                            <w:pPr>
                              <w:rPr>
                                <w:b/>
                                <w:color w:val="F5A600"/>
                              </w:rPr>
                            </w:pPr>
                            <w:r>
                              <w:rPr>
                                <w:b/>
                                <w:color w:val="F5A600"/>
                              </w:rPr>
                              <w:t>203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37" style="position:absolute;left:0;text-align:left;margin-left:96.3pt;margin-top:138.75pt;width:40.65pt;height:41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" filled="f" stroked="f" strokeweight="2pt">
                <v:path arrowok="t"/>
                <v:textbox>
                  <w:txbxContent>
                    <w:p w14:paraId="19B9D558" w14:textId="1C9CED8B" w:rsidR="00F451D5" w:rsidRPr="00CE4BC7" w:rsidRDefault="00F451D5" w:rsidP="000801BA">
                      <w:pPr>
                        <w:rPr>
                          <w:b/>
                          <w:color w:val="F5A600"/>
                        </w:rPr>
                      </w:pPr>
                      <w:r>
                        <w:rPr>
                          <w:b/>
                          <w:color w:val="F5A600"/>
                        </w:rPr>
                        <w:t>203</w:t>
                      </w:r>
                    </w:p>
                  </w:txbxContent>
                </v:textbox>
              </v:rect>
            </w:pict>
          </mc:Fallback>
        </mc:AlternateContent>
      </w:r>
      <w:r w:rsidR="000801BA" w:rsidRPr="00844C07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4A2EC7" wp14:editId="45F571AD">
                <wp:simplePos x="0" y="0"/>
                <wp:positionH relativeFrom="column">
                  <wp:posOffset>1128395</wp:posOffset>
                </wp:positionH>
                <wp:positionV relativeFrom="paragraph">
                  <wp:posOffset>2828290</wp:posOffset>
                </wp:positionV>
                <wp:extent cx="516255" cy="403860"/>
                <wp:effectExtent l="0" t="0" r="0" b="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6255" cy="4038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1E09DC70" w14:textId="421F587E" w:rsidR="00F451D5" w:rsidRPr="003F6A14" w:rsidRDefault="00F451D5" w:rsidP="000801BA">
                            <w:pPr>
                              <w:rPr>
                                <w:b/>
                                <w:color w:val="F5A600"/>
                              </w:rPr>
                            </w:pPr>
                            <w:r>
                              <w:rPr>
                                <w:b/>
                                <w:color w:val="F5A600"/>
                              </w:rPr>
                              <w:t>319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38" style="position:absolute;left:0;text-align:left;margin-left:88.85pt;margin-top:222.7pt;width:40.65pt;height:31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" filled="f" stroked="f" strokeweight="2pt">
                <v:path arrowok="t"/>
                <v:textbox>
                  <w:txbxContent>
                    <w:p w14:paraId="1E09DC70" w14:textId="421F587E" w:rsidR="00F451D5" w:rsidRPr="003F6A14" w:rsidRDefault="00F451D5" w:rsidP="000801BA">
                      <w:pPr>
                        <w:rPr>
                          <w:b/>
                          <w:color w:val="F5A600"/>
                        </w:rPr>
                      </w:pPr>
                      <w:r>
                        <w:rPr>
                          <w:b/>
                          <w:color w:val="F5A600"/>
                        </w:rPr>
                        <w:t>319</w:t>
                      </w:r>
                    </w:p>
                  </w:txbxContent>
                </v:textbox>
              </v:rect>
            </w:pict>
          </mc:Fallback>
        </mc:AlternateContent>
      </w:r>
      <w:r w:rsidR="000801BA" w:rsidRPr="00844C07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CD1EB9" wp14:editId="75208508">
                <wp:simplePos x="0" y="0"/>
                <wp:positionH relativeFrom="column">
                  <wp:posOffset>1062990</wp:posOffset>
                </wp:positionH>
                <wp:positionV relativeFrom="paragraph">
                  <wp:posOffset>1962785</wp:posOffset>
                </wp:positionV>
                <wp:extent cx="400050" cy="438150"/>
                <wp:effectExtent l="0" t="0" r="0" b="0"/>
                <wp:wrapNone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0050" cy="4381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12A65FBD" w14:textId="4DACB68F" w:rsidR="00F451D5" w:rsidRPr="00CE4BC7" w:rsidRDefault="00F451D5" w:rsidP="000801BA">
                            <w:pPr>
                              <w:rPr>
                                <w:b/>
                                <w:color w:val="F5A600"/>
                              </w:rPr>
                            </w:pPr>
                            <w:r>
                              <w:rPr>
                                <w:b/>
                                <w:color w:val="F5A600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39" style="position:absolute;left:0;text-align:left;margin-left:83.7pt;margin-top:154.55pt;width:31.5pt;height:3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" filled="f" stroked="f" strokeweight="2pt">
                <v:path arrowok="t"/>
                <v:textbox>
                  <w:txbxContent>
                    <w:p w14:paraId="12A65FBD" w14:textId="4DACB68F" w:rsidR="00F451D5" w:rsidRPr="00CE4BC7" w:rsidRDefault="00F451D5" w:rsidP="000801BA">
                      <w:pPr>
                        <w:rPr>
                          <w:b/>
                          <w:color w:val="F5A600"/>
                        </w:rPr>
                      </w:pPr>
                      <w:r>
                        <w:rPr>
                          <w:b/>
                          <w:color w:val="F5A600"/>
                        </w:rPr>
                        <w:t>10</w:t>
                      </w:r>
                    </w:p>
                  </w:txbxContent>
                </v:textbox>
              </v:rect>
            </w:pict>
          </mc:Fallback>
        </mc:AlternateContent>
      </w:r>
      <w:r w:rsidR="000801BA" w:rsidRPr="00844C0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9C7E56" wp14:editId="2C4AE8CE">
                <wp:simplePos x="0" y="0"/>
                <wp:positionH relativeFrom="column">
                  <wp:posOffset>2263140</wp:posOffset>
                </wp:positionH>
                <wp:positionV relativeFrom="paragraph">
                  <wp:posOffset>1861185</wp:posOffset>
                </wp:positionV>
                <wp:extent cx="374650" cy="476250"/>
                <wp:effectExtent l="0" t="0" r="0" b="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4650" cy="4762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6B7DFFEB" w14:textId="4914AB35" w:rsidR="00F451D5" w:rsidRPr="00CE4BC7" w:rsidRDefault="00F451D5" w:rsidP="000801BA">
                            <w:pPr>
                              <w:rPr>
                                <w:b/>
                                <w:color w:val="F5A600"/>
                              </w:rPr>
                            </w:pPr>
                            <w:r>
                              <w:rPr>
                                <w:b/>
                                <w:color w:val="F5A600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40" style="position:absolute;left:0;text-align:left;margin-left:178.2pt;margin-top:146.55pt;width:29.5pt;height:3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" filled="f" stroked="f" strokeweight="2pt">
                <v:path arrowok="t"/>
                <v:textbox>
                  <w:txbxContent>
                    <w:p w14:paraId="6B7DFFEB" w14:textId="4914AB35" w:rsidR="00F451D5" w:rsidRPr="00CE4BC7" w:rsidRDefault="00F451D5" w:rsidP="000801BA">
                      <w:pPr>
                        <w:rPr>
                          <w:b/>
                          <w:color w:val="F5A600"/>
                        </w:rPr>
                      </w:pPr>
                      <w:r>
                        <w:rPr>
                          <w:b/>
                          <w:color w:val="F5A600"/>
                        </w:rP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 w:rsidR="000801BA" w:rsidRPr="00844C07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5A9100A" wp14:editId="61D90355">
                <wp:simplePos x="0" y="0"/>
                <wp:positionH relativeFrom="column">
                  <wp:posOffset>1380490</wp:posOffset>
                </wp:positionH>
                <wp:positionV relativeFrom="paragraph">
                  <wp:posOffset>1327785</wp:posOffset>
                </wp:positionV>
                <wp:extent cx="397510" cy="334645"/>
                <wp:effectExtent l="0" t="0" r="0" b="0"/>
                <wp:wrapNone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7510" cy="33464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6CA76AC4" w14:textId="72EC8167" w:rsidR="00F451D5" w:rsidRPr="00CE4BC7" w:rsidRDefault="00F451D5" w:rsidP="000801BA">
                            <w:pPr>
                              <w:rPr>
                                <w:b/>
                                <w:color w:val="F5A600"/>
                              </w:rPr>
                            </w:pPr>
                            <w:r>
                              <w:rPr>
                                <w:b/>
                                <w:color w:val="F5A600"/>
                              </w:rPr>
                              <w:t xml:space="preserve">1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41" style="position:absolute;left:0;text-align:left;margin-left:108.7pt;margin-top:104.55pt;width:31.3pt;height:26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" filled="f" stroked="f" strokeweight="2pt">
                <v:path arrowok="t"/>
                <v:textbox>
                  <w:txbxContent>
                    <w:p w14:paraId="6CA76AC4" w14:textId="72EC8167" w:rsidR="00F451D5" w:rsidRPr="00CE4BC7" w:rsidRDefault="00F451D5" w:rsidP="000801BA">
                      <w:pPr>
                        <w:rPr>
                          <w:b/>
                          <w:color w:val="F5A600"/>
                        </w:rPr>
                      </w:pPr>
                      <w:r>
                        <w:rPr>
                          <w:b/>
                          <w:color w:val="F5A600"/>
                        </w:rPr>
                        <w:t xml:space="preserve">1 </w:t>
                      </w:r>
                    </w:p>
                  </w:txbxContent>
                </v:textbox>
              </v:rect>
            </w:pict>
          </mc:Fallback>
        </mc:AlternateContent>
      </w:r>
      <w:r w:rsidR="000801BA" w:rsidRPr="00783E38">
        <w:rPr>
          <w:noProof/>
          <w:sz w:val="12"/>
        </w:rPr>
        <w:drawing>
          <wp:inline distT="0" distB="0" distL="0" distR="0" wp14:anchorId="5D61BA74" wp14:editId="65F1C47B">
            <wp:extent cx="2952750" cy="3822700"/>
            <wp:effectExtent l="0" t="0" r="0" b="6350"/>
            <wp:docPr id="38" name="Picture 38" descr="Description: ka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kaart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005" cy="3825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09BDA6" w14:textId="77777777" w:rsidR="00F04133" w:rsidRDefault="00F04133" w:rsidP="000801BA"/>
    <w:p w14:paraId="15FD5BF9" w14:textId="30AA8A22" w:rsidR="000801BA" w:rsidRDefault="000801BA" w:rsidP="000801BA">
      <w:r w:rsidRPr="00E7063E">
        <w:t xml:space="preserve">NPS kiirete turuteadete (UMM) alusel toimus tootmisüksuste avariisid Eesti elektrisüsteemis Eesti Elektrijaamas </w:t>
      </w:r>
      <w:r w:rsidR="00E7063E">
        <w:t>1</w:t>
      </w:r>
      <w:r w:rsidRPr="00E7063E">
        <w:t xml:space="preserve">., </w:t>
      </w:r>
      <w:r w:rsidR="00E7063E">
        <w:t>6</w:t>
      </w:r>
      <w:r w:rsidR="009A6226" w:rsidRPr="00E7063E">
        <w:t xml:space="preserve">., </w:t>
      </w:r>
      <w:r w:rsidR="00E7063E">
        <w:t>7.</w:t>
      </w:r>
      <w:r w:rsidR="009A6226" w:rsidRPr="00E7063E">
        <w:t xml:space="preserve"> </w:t>
      </w:r>
      <w:r w:rsidR="00E7063E">
        <w:t xml:space="preserve">ja </w:t>
      </w:r>
      <w:r w:rsidR="009A6226" w:rsidRPr="00E7063E">
        <w:t>1</w:t>
      </w:r>
      <w:r w:rsidR="00E7063E">
        <w:t>9</w:t>
      </w:r>
      <w:r w:rsidR="009A6226" w:rsidRPr="00E7063E">
        <w:t>.</w:t>
      </w:r>
      <w:r w:rsidR="00E7063E">
        <w:t xml:space="preserve"> jaanuaril, </w:t>
      </w:r>
      <w:r w:rsidRPr="00E7063E">
        <w:t>Balti Elektri</w:t>
      </w:r>
      <w:r w:rsidR="00F04133">
        <w:t>-</w:t>
      </w:r>
      <w:r w:rsidRPr="00E7063E">
        <w:t xml:space="preserve">jaamas </w:t>
      </w:r>
      <w:r w:rsidR="00E7063E">
        <w:t>jaanuarikuu 4., 8</w:t>
      </w:r>
      <w:r w:rsidRPr="00E7063E">
        <w:t>.</w:t>
      </w:r>
      <w:r w:rsidR="009A6226" w:rsidRPr="00E7063E">
        <w:t xml:space="preserve"> ja 2</w:t>
      </w:r>
      <w:r w:rsidR="00E7063E">
        <w:t>3</w:t>
      </w:r>
      <w:r w:rsidR="009A6226" w:rsidRPr="00E7063E">
        <w:t>.</w:t>
      </w:r>
      <w:r w:rsidRPr="00E7063E">
        <w:t xml:space="preserve"> </w:t>
      </w:r>
      <w:r w:rsidR="00E7063E">
        <w:t>k</w:t>
      </w:r>
      <w:r w:rsidRPr="00E7063E">
        <w:t>uupä</w:t>
      </w:r>
      <w:r w:rsidR="00D81ED5" w:rsidRPr="00E7063E">
        <w:t>eval</w:t>
      </w:r>
      <w:r w:rsidR="00E7063E">
        <w:t xml:space="preserve"> ning 23</w:t>
      </w:r>
      <w:r w:rsidR="00D81ED5" w:rsidRPr="00E7063E">
        <w:t>.</w:t>
      </w:r>
      <w:r w:rsidR="00E7063E">
        <w:t xml:space="preserve"> jaanuaril Auvere elektrijaam</w:t>
      </w:r>
      <w:r w:rsidR="007C6D91">
        <w:t>as</w:t>
      </w:r>
      <w:r w:rsidR="00E7063E">
        <w:t>.</w:t>
      </w:r>
      <w:r w:rsidR="00D81ED5" w:rsidRPr="00E7063E">
        <w:t xml:space="preserve"> Mujal Baltikumis</w:t>
      </w:r>
      <w:r w:rsidR="00E7063E">
        <w:t xml:space="preserve"> esines 7., 8. ja 9. jaanuaril probleeme mõlemas Riia </w:t>
      </w:r>
      <w:r w:rsidR="004170F3">
        <w:t>elektri</w:t>
      </w:r>
      <w:r w:rsidR="000F7F8E">
        <w:t xml:space="preserve">- ja küttejaama </w:t>
      </w:r>
      <w:r w:rsidR="004170F3">
        <w:t>üksustes</w:t>
      </w:r>
      <w:r w:rsidR="00E7063E">
        <w:t xml:space="preserve">. </w:t>
      </w:r>
      <w:r w:rsidR="00F04133">
        <w:t xml:space="preserve">Lisaks lülitus 21. jaanuaril avariiliselt välja Leedu elektrijaama 455 MW võimsusega tootmisüksus. </w:t>
      </w:r>
      <w:r w:rsidRPr="00E7063E">
        <w:t>Ülejäänud tootmisvõimsuste väljalülitamised toimusid plaaniliste hooldustööde tarbeks.</w:t>
      </w:r>
    </w:p>
    <w:p w14:paraId="778605D0" w14:textId="77777777" w:rsidR="00B82C56" w:rsidRDefault="00B82C56" w:rsidP="00EB0393"/>
    <w:p w14:paraId="0F2963C5" w14:textId="77777777" w:rsidR="008F5B55" w:rsidRPr="00F66622" w:rsidRDefault="008F5B55" w:rsidP="008F5B55">
      <w:r w:rsidRPr="00D9131B">
        <w:rPr>
          <w:rFonts w:cs="Arial"/>
          <w:b/>
          <w:bCs/>
          <w:iCs/>
          <w:color w:val="007087"/>
          <w:sz w:val="24"/>
        </w:rPr>
        <w:t>Elektri tootmine ja tarbimine Põhjamaades</w:t>
      </w:r>
    </w:p>
    <w:p w14:paraId="41E527E0" w14:textId="77777777" w:rsidR="008F5B55" w:rsidRPr="00D9131B" w:rsidRDefault="008F5B55" w:rsidP="008F5B55">
      <w:pPr>
        <w:jc w:val="left"/>
        <w:rPr>
          <w:rFonts w:cs="Arial"/>
          <w:b/>
          <w:bCs/>
          <w:iCs/>
          <w:color w:val="007087"/>
          <w:sz w:val="20"/>
          <w:szCs w:val="20"/>
        </w:rPr>
      </w:pPr>
    </w:p>
    <w:p w14:paraId="6BF60C13" w14:textId="19BB76B6" w:rsidR="00433C3C" w:rsidRDefault="00045E25" w:rsidP="008F5B55">
      <w:r>
        <w:t>Nord Pool Spoti andmetel kasvas summaarne elektri</w:t>
      </w:r>
      <w:r w:rsidR="00255159">
        <w:t>-</w:t>
      </w:r>
      <w:r>
        <w:t>tootmine Põhjamaades eelmise aasta jaanuariga võrreldes 9%.</w:t>
      </w:r>
      <w:r w:rsidR="004170F3">
        <w:t xml:space="preserve"> </w:t>
      </w:r>
      <w:r>
        <w:t xml:space="preserve">Tootmine </w:t>
      </w:r>
      <w:r w:rsidR="00255159">
        <w:t>suurenes</w:t>
      </w:r>
      <w:r>
        <w:t xml:space="preserve"> külmadest ilmadest tingitud </w:t>
      </w:r>
      <w:r w:rsidR="00255159">
        <w:t>nõudluse</w:t>
      </w:r>
      <w:r>
        <w:t xml:space="preserve"> </w:t>
      </w:r>
      <w:r w:rsidR="00255159">
        <w:t xml:space="preserve">kasvu tõttu. Norras toodeti mullusest 11%, Rootsis ja Soomes 10% rohkem elektrit. Taani elektritoodang kahanes 5% ulatuses. </w:t>
      </w:r>
      <w:r w:rsidR="00AE6249" w:rsidRPr="00AE6249">
        <w:t>Põhjamaad</w:t>
      </w:r>
      <w:r w:rsidR="00AE6249">
        <w:t>e hüdro</w:t>
      </w:r>
      <w:r w:rsidR="00AE6249" w:rsidRPr="00AE6249">
        <w:t>reservuaaride täituvus</w:t>
      </w:r>
      <w:r w:rsidR="00AE6249">
        <w:t xml:space="preserve"> püsis 2012. aasta tasemel. </w:t>
      </w:r>
      <w:r w:rsidR="00433C3C" w:rsidRPr="00433C3C">
        <w:t>Põhjamaade summaarsest toodangust andsid 3</w:t>
      </w:r>
      <w:r w:rsidR="00433C3C">
        <w:t>8</w:t>
      </w:r>
      <w:r w:rsidR="00433C3C" w:rsidRPr="00433C3C">
        <w:t>% Rootsi elektritootjad, 3</w:t>
      </w:r>
      <w:r w:rsidR="003A6103">
        <w:t>8</w:t>
      </w:r>
      <w:r w:rsidR="00433C3C" w:rsidRPr="00433C3C">
        <w:t>% Norra, 1</w:t>
      </w:r>
      <w:r w:rsidR="003A6103">
        <w:t>6</w:t>
      </w:r>
      <w:r w:rsidR="00433C3C" w:rsidRPr="00433C3C">
        <w:t xml:space="preserve">% Soome ja </w:t>
      </w:r>
      <w:r w:rsidR="00D81ED5">
        <w:t>7</w:t>
      </w:r>
      <w:r w:rsidR="00433C3C" w:rsidRPr="00433C3C">
        <w:t>% Taani tootjad.</w:t>
      </w:r>
    </w:p>
    <w:p w14:paraId="56B3462F" w14:textId="77777777" w:rsidR="00107461" w:rsidRDefault="00107461" w:rsidP="008F5B55"/>
    <w:p w14:paraId="087B7838" w14:textId="1981F8EB" w:rsidR="007A3E19" w:rsidRDefault="00AE6249" w:rsidP="008F5B55">
      <w:r>
        <w:t xml:space="preserve">Soomes moodustas elektritoodang kokku 7 TWh. </w:t>
      </w:r>
      <w:r w:rsidR="007360CF">
        <w:t>T</w:t>
      </w:r>
      <w:r w:rsidR="004170F3">
        <w:t>aastuvatel allikatel</w:t>
      </w:r>
      <w:r w:rsidR="007360CF">
        <w:t xml:space="preserve"> põhinev toodang kerkis neljandiku </w:t>
      </w:r>
      <w:r w:rsidR="007360CF">
        <w:lastRenderedPageBreak/>
        <w:t>võrra (sh hüdro- ja tuuleenergiast), soojuse ja elektri koostootmisjaamades 9% ning tuumaelektrijaamades toodeti mullusega võrreldes</w:t>
      </w:r>
      <w:r w:rsidR="004170F3">
        <w:t xml:space="preserve"> elektrit täpselt samas mahus</w:t>
      </w:r>
      <w:r w:rsidR="007360CF">
        <w:t>.</w:t>
      </w:r>
      <w:r w:rsidR="00E556BB" w:rsidRPr="00AE6249">
        <w:t xml:space="preserve"> </w:t>
      </w:r>
      <w:r w:rsidR="008F5B55" w:rsidRPr="00AE6249">
        <w:t>Soome</w:t>
      </w:r>
      <w:r w:rsidR="00E556BB" w:rsidRPr="00AE6249">
        <w:t xml:space="preserve"> elektribilansi puudu</w:t>
      </w:r>
      <w:r w:rsidR="008F5B55" w:rsidRPr="00AE6249">
        <w:t>jääk moodust</w:t>
      </w:r>
      <w:r w:rsidR="00E556BB" w:rsidRPr="00AE6249">
        <w:t>a</w:t>
      </w:r>
      <w:r w:rsidR="008F5B55" w:rsidRPr="00AE6249">
        <w:t xml:space="preserve">s kokku </w:t>
      </w:r>
      <w:r w:rsidR="007360CF">
        <w:t>2,2 T</w:t>
      </w:r>
      <w:r w:rsidR="008F5B55" w:rsidRPr="00AE6249">
        <w:t xml:space="preserve">Wh, mis kaeti </w:t>
      </w:r>
      <w:r w:rsidR="007360CF">
        <w:t>69</w:t>
      </w:r>
      <w:r w:rsidR="008F5B55" w:rsidRPr="00AE6249">
        <w:t>% ulatuses impordiga Rootsist</w:t>
      </w:r>
      <w:r w:rsidR="00E556BB" w:rsidRPr="00AE6249">
        <w:t xml:space="preserve"> ning </w:t>
      </w:r>
      <w:r w:rsidR="007360CF">
        <w:t>31</w:t>
      </w:r>
      <w:r w:rsidR="00E556BB" w:rsidRPr="00AE6249">
        <w:t>% ulatuses impordiga Venemaalt</w:t>
      </w:r>
      <w:r w:rsidR="008F5B55" w:rsidRPr="00AE6249">
        <w:t>.</w:t>
      </w:r>
      <w:r w:rsidR="006E027F">
        <w:t xml:space="preserve"> </w:t>
      </w:r>
      <w:r w:rsidR="00920932">
        <w:t>Fingridi</w:t>
      </w:r>
      <w:r w:rsidR="007A3E19">
        <w:t xml:space="preserve"> andmetel kujunes möödunud kuu</w:t>
      </w:r>
      <w:r w:rsidR="006E027F">
        <w:t>l</w:t>
      </w:r>
      <w:r w:rsidR="007A3E19">
        <w:t xml:space="preserve"> Soomes</w:t>
      </w:r>
      <w:r w:rsidR="00920932">
        <w:t xml:space="preserve"> ka</w:t>
      </w:r>
      <w:r w:rsidR="007A3E19">
        <w:t xml:space="preserve"> läbiaegade s</w:t>
      </w:r>
      <w:r w:rsidR="00920932">
        <w:t>uurim tiputarbimine (15 100 MW), mis saavutati</w:t>
      </w:r>
      <w:r w:rsidR="007A3E19">
        <w:t xml:space="preserve"> 7. jaanuaril ajavahemikus 17.00-18.00. Tiputarbimi</w:t>
      </w:r>
      <w:r w:rsidR="00920932">
        <w:t>ne</w:t>
      </w:r>
      <w:r w:rsidR="007A3E19">
        <w:t xml:space="preserve"> kaeti 10 800 MW</w:t>
      </w:r>
      <w:r w:rsidR="00920932">
        <w:t xml:space="preserve"> ulatuses</w:t>
      </w:r>
      <w:r w:rsidR="007A3E19">
        <w:t xml:space="preserve"> </w:t>
      </w:r>
      <w:r w:rsidR="00920932">
        <w:t>kohalike</w:t>
      </w:r>
      <w:r w:rsidR="007A3E19">
        <w:t xml:space="preserve"> tootmis</w:t>
      </w:r>
      <w:r w:rsidR="00920932">
        <w:t>võimsustega ning järele</w:t>
      </w:r>
      <w:r w:rsidR="007360CF">
        <w:t>-</w:t>
      </w:r>
      <w:r w:rsidR="00920932">
        <w:t>jäänud</w:t>
      </w:r>
      <w:r w:rsidR="007A3E19">
        <w:t xml:space="preserve"> 4 300 MW imporditi naaberriikidest.</w:t>
      </w:r>
    </w:p>
    <w:p w14:paraId="163E848D" w14:textId="03F04801" w:rsidR="00B82C56" w:rsidRDefault="00B82C56" w:rsidP="00EB0393"/>
    <w:p w14:paraId="776FE505" w14:textId="2572A1CC" w:rsidR="00B82C56" w:rsidRDefault="004110C5" w:rsidP="008F5B55">
      <w:pPr>
        <w:pStyle w:val="Caption"/>
      </w:pPr>
      <w:r>
        <w:rPr>
          <w:noProof/>
        </w:rPr>
        <w:drawing>
          <wp:inline distT="0" distB="0" distL="0" distR="0" wp14:anchorId="6A50020C" wp14:editId="39B5D192">
            <wp:extent cx="2981325" cy="1877695"/>
            <wp:effectExtent l="0" t="0" r="9525" b="825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877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F5B55" w:rsidRPr="00844C07">
        <w:t>Elektri t</w:t>
      </w:r>
      <w:r w:rsidR="008F5B55">
        <w:t xml:space="preserve">ootmine Põhjamaades </w:t>
      </w:r>
      <w:r w:rsidR="00621F76">
        <w:t>jaanuaris 2016. ja 2015</w:t>
      </w:r>
      <w:r w:rsidR="008F5B55" w:rsidRPr="00844C07">
        <w:t xml:space="preserve">. </w:t>
      </w:r>
      <w:r w:rsidR="008F5B55">
        <w:t>a</w:t>
      </w:r>
      <w:r w:rsidR="008F5B55" w:rsidRPr="00844C07">
        <w:t>astal</w:t>
      </w:r>
    </w:p>
    <w:p w14:paraId="15CB471B" w14:textId="3C055F93" w:rsidR="004110C5" w:rsidRDefault="004110C5" w:rsidP="00EB0393">
      <w:r>
        <w:t>Põhjamaade elektritarbimine kerkis</w:t>
      </w:r>
      <w:r w:rsidR="003A6103">
        <w:t xml:space="preserve"> 201</w:t>
      </w:r>
      <w:r w:rsidR="004170F3">
        <w:t>5</w:t>
      </w:r>
      <w:r w:rsidR="003A6103">
        <w:t>. aasta jaanuariga võrreldes</w:t>
      </w:r>
      <w:r>
        <w:t xml:space="preserve"> kümnendiku võrra, sh Rootsis, Norras ja Soomes kasvas tarbimine 11%, Taanis osutus tarbimismaht mullusest 1% võrra väiksemaks.</w:t>
      </w:r>
    </w:p>
    <w:p w14:paraId="0487E371" w14:textId="77777777" w:rsidR="001266F1" w:rsidRDefault="001266F1" w:rsidP="00EB0393"/>
    <w:p w14:paraId="1DB52F51" w14:textId="22008239" w:rsidR="00B82C56" w:rsidRDefault="004110C5" w:rsidP="008F5B55">
      <w:pPr>
        <w:pStyle w:val="Caption"/>
      </w:pPr>
      <w:r>
        <w:rPr>
          <w:noProof/>
        </w:rPr>
        <w:drawing>
          <wp:inline distT="0" distB="0" distL="0" distR="0" wp14:anchorId="487933C2" wp14:editId="089076EA">
            <wp:extent cx="2981325" cy="1859280"/>
            <wp:effectExtent l="0" t="0" r="9525" b="762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859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F5B55" w:rsidRPr="00844C07">
        <w:t>Elektritarbimine Põhjamaades</w:t>
      </w:r>
      <w:r w:rsidR="008F5B55">
        <w:t xml:space="preserve"> </w:t>
      </w:r>
      <w:r w:rsidR="00621F76">
        <w:t>jaanuaris</w:t>
      </w:r>
      <w:r w:rsidR="008F5B55" w:rsidRPr="00844C07">
        <w:t xml:space="preserve"> 201</w:t>
      </w:r>
      <w:r w:rsidR="00621F76">
        <w:t>6</w:t>
      </w:r>
      <w:r w:rsidR="008F5B55" w:rsidRPr="00844C07">
        <w:t>. ja 201</w:t>
      </w:r>
      <w:r w:rsidR="00621F76">
        <w:t>5</w:t>
      </w:r>
      <w:r w:rsidR="008F5B55" w:rsidRPr="00844C07">
        <w:t xml:space="preserve">. </w:t>
      </w:r>
      <w:r w:rsidR="008F5B55">
        <w:t>a</w:t>
      </w:r>
      <w:r w:rsidR="008F5B55" w:rsidRPr="00844C07">
        <w:t>asta</w:t>
      </w:r>
      <w:r w:rsidR="008F5B55">
        <w:t>l</w:t>
      </w:r>
    </w:p>
    <w:p w14:paraId="47E474BD" w14:textId="1DB8E23B" w:rsidR="00B82C56" w:rsidRDefault="004110C5" w:rsidP="00EB0393">
      <w:r>
        <w:t>Põhjamaade summaarne elektribilanss kujunes 201</w:t>
      </w:r>
      <w:r w:rsidR="004170F3">
        <w:t>6</w:t>
      </w:r>
      <w:r>
        <w:t xml:space="preserve">. aasta jaanuaris napilt ülejäägis olevaks – tootmine ületas tarbimist vaid 92 GWh ulatuses. </w:t>
      </w:r>
      <w:r w:rsidR="006E1C7E">
        <w:t xml:space="preserve">Rootsi, Norra ja Taani olid kuukokkuvõttes netoeksportivad ning Soome </w:t>
      </w:r>
      <w:r>
        <w:t>elektrit importiv süsteem</w:t>
      </w:r>
      <w:r w:rsidR="006E1C7E">
        <w:t xml:space="preserve">. </w:t>
      </w:r>
    </w:p>
    <w:p w14:paraId="225F3FF1" w14:textId="0D5C44A4" w:rsidR="00B82C56" w:rsidRDefault="00B82C56" w:rsidP="00EB0393"/>
    <w:p w14:paraId="20AE9AA7" w14:textId="5643EFB3" w:rsidR="00B82C56" w:rsidRDefault="004110C5" w:rsidP="008F5B55">
      <w:pPr>
        <w:pStyle w:val="Caption"/>
      </w:pPr>
      <w:r>
        <w:rPr>
          <w:noProof/>
        </w:rPr>
        <w:lastRenderedPageBreak/>
        <w:drawing>
          <wp:inline distT="0" distB="0" distL="0" distR="0" wp14:anchorId="15EC1073" wp14:editId="074F7D2C">
            <wp:extent cx="2981325" cy="1999615"/>
            <wp:effectExtent l="0" t="0" r="9525" b="63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999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F5B55" w:rsidRPr="00844C07">
        <w:t>Elektrisüsteemide bilansid Põhjamaades 201</w:t>
      </w:r>
      <w:r w:rsidR="008F5B55">
        <w:t>5</w:t>
      </w:r>
      <w:r w:rsidR="008F5B55" w:rsidRPr="00844C07">
        <w:t>.</w:t>
      </w:r>
      <w:r w:rsidR="004B5B2B">
        <w:t xml:space="preserve"> j</w:t>
      </w:r>
      <w:r w:rsidR="00621F76">
        <w:t>a 2016.</w:t>
      </w:r>
      <w:r w:rsidR="008F5B55">
        <w:t xml:space="preserve"> aastal</w:t>
      </w:r>
    </w:p>
    <w:p w14:paraId="5FA76DD6" w14:textId="77777777" w:rsidR="008F5B55" w:rsidRDefault="008F5B55" w:rsidP="008F5B55">
      <w:pPr>
        <w:jc w:val="left"/>
        <w:rPr>
          <w:rFonts w:cs="Arial"/>
          <w:b/>
          <w:bCs/>
          <w:iCs/>
          <w:color w:val="007087"/>
          <w:sz w:val="24"/>
          <w:szCs w:val="28"/>
        </w:rPr>
      </w:pPr>
      <w:r w:rsidRPr="002C72C5">
        <w:rPr>
          <w:rFonts w:cs="Arial"/>
          <w:b/>
          <w:bCs/>
          <w:iCs/>
          <w:color w:val="007087"/>
          <w:sz w:val="24"/>
          <w:szCs w:val="28"/>
        </w:rPr>
        <w:t>Elektrikaubandusbilanss</w:t>
      </w:r>
    </w:p>
    <w:p w14:paraId="352D816F" w14:textId="77777777" w:rsidR="008F5B55" w:rsidRDefault="008F5B55" w:rsidP="008F5B55">
      <w:pPr>
        <w:jc w:val="left"/>
        <w:rPr>
          <w:rFonts w:cs="Arial"/>
          <w:b/>
          <w:bCs/>
          <w:iCs/>
          <w:color w:val="007087"/>
          <w:sz w:val="24"/>
          <w:szCs w:val="28"/>
        </w:rPr>
      </w:pPr>
    </w:p>
    <w:p w14:paraId="57D7F857" w14:textId="355EDEC0" w:rsidR="001A011C" w:rsidRDefault="008F5B55" w:rsidP="008F5B55">
      <w:r w:rsidRPr="000A6C76">
        <w:t xml:space="preserve">Turuosaliste vahel kokkulepitud tarnete alusel </w:t>
      </w:r>
      <w:r w:rsidR="004B5B2B">
        <w:t>vähenes</w:t>
      </w:r>
      <w:r>
        <w:t xml:space="preserve"> Eesti piiriülene</w:t>
      </w:r>
      <w:r w:rsidRPr="000A6C76">
        <w:t xml:space="preserve"> elektri</w:t>
      </w:r>
      <w:r w:rsidR="001A011C">
        <w:t xml:space="preserve"> kaubanduslik</w:t>
      </w:r>
      <w:r w:rsidRPr="000A6C76">
        <w:t xml:space="preserve"> import</w:t>
      </w:r>
      <w:r w:rsidR="001A011C">
        <w:t xml:space="preserve"> </w:t>
      </w:r>
      <w:r w:rsidR="00D81ED5">
        <w:t>aasta</w:t>
      </w:r>
      <w:r w:rsidR="004B5B2B">
        <w:t>-</w:t>
      </w:r>
      <w:r w:rsidR="00D81ED5">
        <w:t>tagusega</w:t>
      </w:r>
      <w:r>
        <w:t xml:space="preserve"> võrreldes </w:t>
      </w:r>
      <w:r w:rsidR="004B5B2B">
        <w:t>2</w:t>
      </w:r>
      <w:r w:rsidR="001A011C">
        <w:t>7</w:t>
      </w:r>
      <w:r>
        <w:t xml:space="preserve">%, moodustades kokku </w:t>
      </w:r>
      <w:r w:rsidR="004B5B2B">
        <w:t>331</w:t>
      </w:r>
      <w:r>
        <w:t xml:space="preserve"> GWh. </w:t>
      </w:r>
      <w:r w:rsidR="004B5B2B">
        <w:t xml:space="preserve">Elektri import Soomest langes 28% ja import Eesti-Läti piirilt </w:t>
      </w:r>
      <w:r w:rsidR="000F7F8E">
        <w:t>suurenes</w:t>
      </w:r>
      <w:r w:rsidR="004B5B2B">
        <w:t xml:space="preserve"> 38%. Koguimpordist Soome kaudu imporditud elektrienergia osakaaluks kujunes 96% ja Läti kaudu 4%. Piiriülene kaubanduslik eksport langes 19% 50</w:t>
      </w:r>
      <w:r w:rsidR="00045E25">
        <w:t xml:space="preserve">2 GWh-ni. </w:t>
      </w:r>
      <w:r w:rsidR="001A011C">
        <w:t xml:space="preserve">Eksport lõunanaabrite suunal vähenes </w:t>
      </w:r>
      <w:r w:rsidR="004B5B2B">
        <w:t>28%</w:t>
      </w:r>
      <w:r w:rsidR="001A011C">
        <w:t>, põhjanaabrite suunal kerkis see</w:t>
      </w:r>
      <w:r w:rsidR="00E1011C">
        <w:t xml:space="preserve"> aga</w:t>
      </w:r>
      <w:r w:rsidR="001A011C">
        <w:t xml:space="preserve"> </w:t>
      </w:r>
      <w:r w:rsidR="00045E25">
        <w:t>viiekordselt</w:t>
      </w:r>
      <w:r w:rsidR="001A011C">
        <w:t xml:space="preserve">. </w:t>
      </w:r>
      <w:r w:rsidR="004B5B2B">
        <w:t>Jaanuar</w:t>
      </w:r>
      <w:r w:rsidR="001A011C">
        <w:t xml:space="preserve">ikuu </w:t>
      </w:r>
      <w:r w:rsidR="00E1011C">
        <w:t>kogu</w:t>
      </w:r>
      <w:r w:rsidR="001A011C">
        <w:t>ekspordist 43</w:t>
      </w:r>
      <w:r w:rsidR="004B5B2B">
        <w:t>9</w:t>
      </w:r>
      <w:r w:rsidR="001A011C">
        <w:t xml:space="preserve"> GWh liikus Eestist Lätti ning </w:t>
      </w:r>
      <w:r w:rsidR="004B5B2B">
        <w:t>63</w:t>
      </w:r>
      <w:r w:rsidR="001A011C">
        <w:t xml:space="preserve"> GWh Eestist Soome.</w:t>
      </w:r>
    </w:p>
    <w:p w14:paraId="5BB3B5B8" w14:textId="77777777" w:rsidR="00AB5709" w:rsidRDefault="00AB5709" w:rsidP="008F5B55"/>
    <w:tbl>
      <w:tblPr>
        <w:tblW w:w="469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5"/>
        <w:gridCol w:w="709"/>
        <w:gridCol w:w="709"/>
        <w:gridCol w:w="850"/>
      </w:tblGrid>
      <w:tr w:rsidR="004B5B2B" w:rsidRPr="004B5B2B" w14:paraId="0CF91655" w14:textId="77777777" w:rsidTr="00AB5709">
        <w:trPr>
          <w:trHeight w:val="284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06272"/>
            <w:vAlign w:val="bottom"/>
            <w:hideMark/>
          </w:tcPr>
          <w:p w14:paraId="019FEEF8" w14:textId="77777777" w:rsidR="004B5B2B" w:rsidRPr="004B5B2B" w:rsidRDefault="004B5B2B" w:rsidP="004B5B2B">
            <w:pPr>
              <w:spacing w:line="240" w:lineRule="auto"/>
              <w:jc w:val="left"/>
              <w:rPr>
                <w:b/>
                <w:bCs/>
                <w:color w:val="FFFFFF"/>
                <w:sz w:val="14"/>
                <w:szCs w:val="14"/>
              </w:rPr>
            </w:pPr>
            <w:r w:rsidRPr="004B5B2B">
              <w:rPr>
                <w:b/>
                <w:bCs/>
                <w:color w:val="FFFFFF"/>
                <w:sz w:val="14"/>
                <w:szCs w:val="14"/>
              </w:rPr>
              <w:t>Piiriülene elektrikaubandusbilanss, GWh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6272"/>
            <w:noWrap/>
            <w:vAlign w:val="center"/>
            <w:hideMark/>
          </w:tcPr>
          <w:p w14:paraId="6F9F5E35" w14:textId="77777777" w:rsidR="004B5B2B" w:rsidRPr="004B5B2B" w:rsidRDefault="004B5B2B" w:rsidP="004B5B2B">
            <w:pPr>
              <w:spacing w:line="240" w:lineRule="auto"/>
              <w:jc w:val="center"/>
              <w:rPr>
                <w:b/>
                <w:bCs/>
                <w:color w:val="FFFFFF"/>
                <w:sz w:val="14"/>
                <w:szCs w:val="14"/>
              </w:rPr>
            </w:pPr>
            <w:r w:rsidRPr="004B5B2B">
              <w:rPr>
                <w:b/>
                <w:bCs/>
                <w:color w:val="FFFFFF"/>
                <w:sz w:val="14"/>
                <w:szCs w:val="14"/>
              </w:rPr>
              <w:t>Jaanuar 2016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006272"/>
            <w:noWrap/>
            <w:vAlign w:val="center"/>
            <w:hideMark/>
          </w:tcPr>
          <w:p w14:paraId="4FEE0759" w14:textId="77777777" w:rsidR="004B5B2B" w:rsidRPr="004B5B2B" w:rsidRDefault="004B5B2B" w:rsidP="004B5B2B">
            <w:pPr>
              <w:spacing w:line="240" w:lineRule="auto"/>
              <w:jc w:val="center"/>
              <w:rPr>
                <w:b/>
                <w:bCs/>
                <w:color w:val="FFFFFF"/>
                <w:sz w:val="14"/>
                <w:szCs w:val="14"/>
              </w:rPr>
            </w:pPr>
            <w:r w:rsidRPr="004B5B2B">
              <w:rPr>
                <w:b/>
                <w:bCs/>
                <w:color w:val="FFFFFF"/>
                <w:sz w:val="14"/>
                <w:szCs w:val="14"/>
              </w:rPr>
              <w:t>Jaanuar 2015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6272"/>
            <w:noWrap/>
            <w:vAlign w:val="center"/>
            <w:hideMark/>
          </w:tcPr>
          <w:p w14:paraId="799CBC84" w14:textId="77777777" w:rsidR="004B5B2B" w:rsidRPr="004B5B2B" w:rsidRDefault="004B5B2B" w:rsidP="004B5B2B">
            <w:pPr>
              <w:spacing w:line="240" w:lineRule="auto"/>
              <w:jc w:val="center"/>
              <w:rPr>
                <w:b/>
                <w:bCs/>
                <w:color w:val="FFFFFF"/>
                <w:sz w:val="14"/>
                <w:szCs w:val="14"/>
              </w:rPr>
            </w:pPr>
            <w:r w:rsidRPr="004B5B2B">
              <w:rPr>
                <w:b/>
                <w:bCs/>
                <w:color w:val="FFFFFF"/>
                <w:sz w:val="14"/>
                <w:szCs w:val="14"/>
              </w:rPr>
              <w:t>Muutus %</w:t>
            </w:r>
          </w:p>
        </w:tc>
      </w:tr>
      <w:tr w:rsidR="004B5B2B" w:rsidRPr="004B5B2B" w14:paraId="59869252" w14:textId="77777777" w:rsidTr="00AB5709">
        <w:trPr>
          <w:trHeight w:val="284"/>
        </w:trPr>
        <w:tc>
          <w:tcPr>
            <w:tcW w:w="242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A7074" w14:textId="77777777" w:rsidR="004B5B2B" w:rsidRPr="004B5B2B" w:rsidRDefault="004B5B2B" w:rsidP="004B5B2B">
            <w:pPr>
              <w:spacing w:line="240" w:lineRule="auto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B5B2B">
              <w:rPr>
                <w:b/>
                <w:bCs/>
                <w:color w:val="000000"/>
                <w:sz w:val="14"/>
                <w:szCs w:val="14"/>
              </w:rPr>
              <w:t>Import kokku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18E71C" w14:textId="77777777" w:rsidR="004B5B2B" w:rsidRPr="004B5B2B" w:rsidRDefault="004B5B2B" w:rsidP="004B5B2B">
            <w:pPr>
              <w:spacing w:line="240" w:lineRule="auto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B5B2B">
              <w:rPr>
                <w:b/>
                <w:bCs/>
                <w:color w:val="000000"/>
                <w:sz w:val="14"/>
                <w:szCs w:val="14"/>
              </w:rPr>
              <w:t>331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6F644" w14:textId="77777777" w:rsidR="004B5B2B" w:rsidRPr="004B5B2B" w:rsidRDefault="004B5B2B" w:rsidP="004B5B2B">
            <w:pPr>
              <w:spacing w:line="240" w:lineRule="auto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B5B2B">
              <w:rPr>
                <w:b/>
                <w:bCs/>
                <w:color w:val="000000"/>
                <w:sz w:val="14"/>
                <w:szCs w:val="14"/>
              </w:rPr>
              <w:t>452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02410F" w14:textId="77777777" w:rsidR="004B5B2B" w:rsidRPr="004B5B2B" w:rsidRDefault="004B5B2B" w:rsidP="004B5B2B">
            <w:pPr>
              <w:spacing w:line="240" w:lineRule="auto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B5B2B">
              <w:rPr>
                <w:b/>
                <w:bCs/>
                <w:color w:val="000000"/>
                <w:sz w:val="14"/>
                <w:szCs w:val="14"/>
              </w:rPr>
              <w:t>-27%</w:t>
            </w:r>
          </w:p>
        </w:tc>
      </w:tr>
      <w:tr w:rsidR="004B5B2B" w:rsidRPr="004B5B2B" w14:paraId="1D7F9C6C" w14:textId="77777777" w:rsidTr="00AB5709">
        <w:trPr>
          <w:trHeight w:val="284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844A2" w14:textId="77777777" w:rsidR="004B5B2B" w:rsidRPr="004B5B2B" w:rsidRDefault="004B5B2B" w:rsidP="004B5B2B">
            <w:pPr>
              <w:spacing w:line="240" w:lineRule="auto"/>
              <w:jc w:val="left"/>
              <w:rPr>
                <w:color w:val="000000"/>
                <w:sz w:val="14"/>
                <w:szCs w:val="14"/>
              </w:rPr>
            </w:pPr>
            <w:r w:rsidRPr="004B5B2B">
              <w:rPr>
                <w:color w:val="000000"/>
                <w:sz w:val="14"/>
                <w:szCs w:val="14"/>
              </w:rPr>
              <w:t xml:space="preserve">    sh Eesti-Läti piiril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5DC375" w14:textId="77777777" w:rsidR="004B5B2B" w:rsidRPr="004B5B2B" w:rsidRDefault="004B5B2B" w:rsidP="004B5B2B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4B5B2B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2039B7" w14:textId="77777777" w:rsidR="004B5B2B" w:rsidRPr="004B5B2B" w:rsidRDefault="004B5B2B" w:rsidP="004B5B2B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4B5B2B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5315FE" w14:textId="77777777" w:rsidR="004B5B2B" w:rsidRPr="004B5B2B" w:rsidRDefault="004B5B2B" w:rsidP="004B5B2B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4B5B2B">
              <w:rPr>
                <w:color w:val="000000"/>
                <w:sz w:val="14"/>
                <w:szCs w:val="14"/>
              </w:rPr>
              <w:t>38%</w:t>
            </w:r>
          </w:p>
        </w:tc>
      </w:tr>
      <w:tr w:rsidR="004B5B2B" w:rsidRPr="004B5B2B" w14:paraId="15956A3E" w14:textId="77777777" w:rsidTr="00AB5709">
        <w:trPr>
          <w:trHeight w:val="284"/>
        </w:trPr>
        <w:tc>
          <w:tcPr>
            <w:tcW w:w="242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0AB55" w14:textId="77777777" w:rsidR="004B5B2B" w:rsidRPr="004B5B2B" w:rsidRDefault="004B5B2B" w:rsidP="004B5B2B">
            <w:pPr>
              <w:spacing w:line="240" w:lineRule="auto"/>
              <w:jc w:val="left"/>
              <w:rPr>
                <w:color w:val="000000"/>
                <w:sz w:val="14"/>
                <w:szCs w:val="14"/>
              </w:rPr>
            </w:pPr>
            <w:r w:rsidRPr="004B5B2B">
              <w:rPr>
                <w:color w:val="000000"/>
                <w:sz w:val="14"/>
                <w:szCs w:val="14"/>
              </w:rPr>
              <w:t xml:space="preserve">    sh Eesti-Soome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D9BC64" w14:textId="77777777" w:rsidR="004B5B2B" w:rsidRPr="004B5B2B" w:rsidRDefault="004B5B2B" w:rsidP="004B5B2B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4B5B2B">
              <w:rPr>
                <w:color w:val="000000"/>
                <w:sz w:val="14"/>
                <w:szCs w:val="14"/>
              </w:rPr>
              <w:t>319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1CFA02" w14:textId="77777777" w:rsidR="004B5B2B" w:rsidRPr="004B5B2B" w:rsidRDefault="004B5B2B" w:rsidP="004B5B2B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4B5B2B">
              <w:rPr>
                <w:color w:val="000000"/>
                <w:sz w:val="14"/>
                <w:szCs w:val="14"/>
              </w:rPr>
              <w:t>444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AFE29D" w14:textId="77777777" w:rsidR="004B5B2B" w:rsidRPr="004B5B2B" w:rsidRDefault="004B5B2B" w:rsidP="004B5B2B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4B5B2B">
              <w:rPr>
                <w:color w:val="000000"/>
                <w:sz w:val="14"/>
                <w:szCs w:val="14"/>
              </w:rPr>
              <w:t>-28%</w:t>
            </w:r>
          </w:p>
        </w:tc>
      </w:tr>
      <w:tr w:rsidR="004B5B2B" w:rsidRPr="004B5B2B" w14:paraId="3A8D313A" w14:textId="77777777" w:rsidTr="00AB5709">
        <w:trPr>
          <w:trHeight w:val="284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991C2" w14:textId="77777777" w:rsidR="004B5B2B" w:rsidRPr="004B5B2B" w:rsidRDefault="004B5B2B" w:rsidP="004B5B2B">
            <w:pPr>
              <w:spacing w:line="240" w:lineRule="auto"/>
              <w:jc w:val="left"/>
              <w:rPr>
                <w:color w:val="000000"/>
                <w:sz w:val="14"/>
                <w:szCs w:val="14"/>
              </w:rPr>
            </w:pPr>
            <w:r w:rsidRPr="004B5B2B">
              <w:rPr>
                <w:color w:val="000000"/>
                <w:sz w:val="14"/>
                <w:szCs w:val="14"/>
              </w:rPr>
              <w:t>Import läbi päev-ette elektribörsi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F99306" w14:textId="77777777" w:rsidR="004B5B2B" w:rsidRPr="004B5B2B" w:rsidRDefault="004B5B2B" w:rsidP="004B5B2B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4B5B2B">
              <w:rPr>
                <w:color w:val="000000"/>
                <w:sz w:val="14"/>
                <w:szCs w:val="14"/>
              </w:rPr>
              <w:t>306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8A14F5" w14:textId="77777777" w:rsidR="004B5B2B" w:rsidRPr="004B5B2B" w:rsidRDefault="004B5B2B" w:rsidP="004B5B2B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4B5B2B">
              <w:rPr>
                <w:color w:val="000000"/>
                <w:sz w:val="14"/>
                <w:szCs w:val="14"/>
              </w:rPr>
              <w:t>430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52FBA7" w14:textId="77777777" w:rsidR="004B5B2B" w:rsidRPr="004B5B2B" w:rsidRDefault="004B5B2B" w:rsidP="004B5B2B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4B5B2B">
              <w:rPr>
                <w:color w:val="000000"/>
                <w:sz w:val="14"/>
                <w:szCs w:val="14"/>
              </w:rPr>
              <w:t>-29%</w:t>
            </w:r>
          </w:p>
        </w:tc>
      </w:tr>
      <w:tr w:rsidR="004B5B2B" w:rsidRPr="004B5B2B" w14:paraId="00153BA1" w14:textId="77777777" w:rsidTr="00AB5709">
        <w:trPr>
          <w:trHeight w:val="284"/>
        </w:trPr>
        <w:tc>
          <w:tcPr>
            <w:tcW w:w="242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645C7" w14:textId="77777777" w:rsidR="004B5B2B" w:rsidRPr="004B5B2B" w:rsidRDefault="004B5B2B" w:rsidP="004B5B2B">
            <w:pPr>
              <w:spacing w:line="240" w:lineRule="auto"/>
              <w:jc w:val="left"/>
              <w:rPr>
                <w:color w:val="000000"/>
                <w:sz w:val="14"/>
                <w:szCs w:val="14"/>
              </w:rPr>
            </w:pPr>
            <w:r w:rsidRPr="004B5B2B">
              <w:rPr>
                <w:color w:val="000000"/>
                <w:sz w:val="14"/>
                <w:szCs w:val="14"/>
              </w:rPr>
              <w:t>Import läbi päevasisese elektribörsi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CFB69C" w14:textId="77777777" w:rsidR="004B5B2B" w:rsidRPr="004B5B2B" w:rsidRDefault="004B5B2B" w:rsidP="004B5B2B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4B5B2B">
              <w:rPr>
                <w:color w:val="000000"/>
                <w:sz w:val="14"/>
                <w:szCs w:val="14"/>
              </w:rPr>
              <w:t>25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9D7E46" w14:textId="77777777" w:rsidR="004B5B2B" w:rsidRPr="004B5B2B" w:rsidRDefault="004B5B2B" w:rsidP="004B5B2B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4B5B2B">
              <w:rPr>
                <w:color w:val="000000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022A15" w14:textId="77777777" w:rsidR="004B5B2B" w:rsidRPr="004B5B2B" w:rsidRDefault="004B5B2B" w:rsidP="004B5B2B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4B5B2B">
              <w:rPr>
                <w:color w:val="000000"/>
                <w:sz w:val="14"/>
                <w:szCs w:val="14"/>
              </w:rPr>
              <w:t>12%</w:t>
            </w:r>
          </w:p>
        </w:tc>
      </w:tr>
      <w:tr w:rsidR="004B5B2B" w:rsidRPr="004B5B2B" w14:paraId="5B94967F" w14:textId="77777777" w:rsidTr="00AB5709">
        <w:trPr>
          <w:trHeight w:val="284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D345A" w14:textId="77777777" w:rsidR="004B5B2B" w:rsidRPr="004B5B2B" w:rsidRDefault="004B5B2B" w:rsidP="004B5B2B">
            <w:pPr>
              <w:spacing w:line="240" w:lineRule="auto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B5B2B">
              <w:rPr>
                <w:b/>
                <w:bCs/>
                <w:color w:val="000000"/>
                <w:sz w:val="14"/>
                <w:szCs w:val="14"/>
              </w:rPr>
              <w:t>Eksport kokku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EE48A0" w14:textId="77777777" w:rsidR="004B5B2B" w:rsidRPr="004B5B2B" w:rsidRDefault="004B5B2B" w:rsidP="004B5B2B">
            <w:pPr>
              <w:spacing w:line="240" w:lineRule="auto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B5B2B">
              <w:rPr>
                <w:b/>
                <w:bCs/>
                <w:color w:val="000000"/>
                <w:sz w:val="14"/>
                <w:szCs w:val="14"/>
              </w:rPr>
              <w:t>502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4E0C5" w14:textId="77777777" w:rsidR="004B5B2B" w:rsidRPr="004B5B2B" w:rsidRDefault="004B5B2B" w:rsidP="004B5B2B">
            <w:pPr>
              <w:spacing w:line="240" w:lineRule="auto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B5B2B">
              <w:rPr>
                <w:b/>
                <w:bCs/>
                <w:color w:val="000000"/>
                <w:sz w:val="14"/>
                <w:szCs w:val="14"/>
              </w:rPr>
              <w:t>622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0F9358" w14:textId="77777777" w:rsidR="004B5B2B" w:rsidRPr="004B5B2B" w:rsidRDefault="004B5B2B" w:rsidP="004B5B2B">
            <w:pPr>
              <w:spacing w:line="240" w:lineRule="auto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B5B2B">
              <w:rPr>
                <w:b/>
                <w:bCs/>
                <w:color w:val="000000"/>
                <w:sz w:val="14"/>
                <w:szCs w:val="14"/>
              </w:rPr>
              <w:t>-19%</w:t>
            </w:r>
          </w:p>
        </w:tc>
      </w:tr>
      <w:tr w:rsidR="004B5B2B" w:rsidRPr="004B5B2B" w14:paraId="253FDE95" w14:textId="77777777" w:rsidTr="00AB5709">
        <w:trPr>
          <w:trHeight w:val="284"/>
        </w:trPr>
        <w:tc>
          <w:tcPr>
            <w:tcW w:w="242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E65D1" w14:textId="77777777" w:rsidR="004B5B2B" w:rsidRPr="004B5B2B" w:rsidRDefault="004B5B2B" w:rsidP="004B5B2B">
            <w:pPr>
              <w:spacing w:line="240" w:lineRule="auto"/>
              <w:jc w:val="left"/>
              <w:rPr>
                <w:color w:val="000000"/>
                <w:sz w:val="14"/>
                <w:szCs w:val="14"/>
              </w:rPr>
            </w:pPr>
            <w:r w:rsidRPr="004B5B2B">
              <w:rPr>
                <w:color w:val="000000"/>
                <w:sz w:val="14"/>
                <w:szCs w:val="14"/>
              </w:rPr>
              <w:t xml:space="preserve">    sh Eesti-Läti piiril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750168" w14:textId="77777777" w:rsidR="004B5B2B" w:rsidRPr="004B5B2B" w:rsidRDefault="004B5B2B" w:rsidP="004B5B2B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4B5B2B">
              <w:rPr>
                <w:color w:val="000000"/>
                <w:sz w:val="14"/>
                <w:szCs w:val="14"/>
              </w:rPr>
              <w:t>439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C3BDA3" w14:textId="77777777" w:rsidR="004B5B2B" w:rsidRPr="004B5B2B" w:rsidRDefault="004B5B2B" w:rsidP="004B5B2B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4B5B2B">
              <w:rPr>
                <w:color w:val="000000"/>
                <w:sz w:val="14"/>
                <w:szCs w:val="14"/>
              </w:rPr>
              <w:t>609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4EDB4D" w14:textId="77777777" w:rsidR="004B5B2B" w:rsidRPr="004B5B2B" w:rsidRDefault="004B5B2B" w:rsidP="004B5B2B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4B5B2B">
              <w:rPr>
                <w:color w:val="000000"/>
                <w:sz w:val="14"/>
                <w:szCs w:val="14"/>
              </w:rPr>
              <w:t>-28%</w:t>
            </w:r>
          </w:p>
        </w:tc>
      </w:tr>
      <w:tr w:rsidR="004B5B2B" w:rsidRPr="004B5B2B" w14:paraId="4D65EEE7" w14:textId="77777777" w:rsidTr="00AB5709">
        <w:trPr>
          <w:trHeight w:val="284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ACA28" w14:textId="77777777" w:rsidR="004B5B2B" w:rsidRPr="004B5B2B" w:rsidRDefault="004B5B2B" w:rsidP="004B5B2B">
            <w:pPr>
              <w:spacing w:line="240" w:lineRule="auto"/>
              <w:jc w:val="left"/>
              <w:rPr>
                <w:color w:val="000000"/>
                <w:sz w:val="14"/>
                <w:szCs w:val="14"/>
              </w:rPr>
            </w:pPr>
            <w:r w:rsidRPr="004B5B2B">
              <w:rPr>
                <w:color w:val="000000"/>
                <w:sz w:val="14"/>
                <w:szCs w:val="14"/>
              </w:rPr>
              <w:t xml:space="preserve">    sh Eesti-Soome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3A13B5" w14:textId="77777777" w:rsidR="004B5B2B" w:rsidRPr="004B5B2B" w:rsidRDefault="004B5B2B" w:rsidP="004B5B2B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4B5B2B">
              <w:rPr>
                <w:color w:val="000000"/>
                <w:sz w:val="14"/>
                <w:szCs w:val="14"/>
              </w:rPr>
              <w:t>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12E2EA" w14:textId="77777777" w:rsidR="004B5B2B" w:rsidRPr="004B5B2B" w:rsidRDefault="004B5B2B" w:rsidP="004B5B2B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4B5B2B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9814E3" w14:textId="77777777" w:rsidR="004B5B2B" w:rsidRPr="004B5B2B" w:rsidRDefault="004B5B2B" w:rsidP="004B5B2B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4B5B2B">
              <w:rPr>
                <w:color w:val="000000"/>
                <w:sz w:val="14"/>
                <w:szCs w:val="14"/>
              </w:rPr>
              <w:t>417%</w:t>
            </w:r>
          </w:p>
        </w:tc>
      </w:tr>
      <w:tr w:rsidR="004B5B2B" w:rsidRPr="004B5B2B" w14:paraId="2317B566" w14:textId="77777777" w:rsidTr="00AB5709">
        <w:trPr>
          <w:trHeight w:val="284"/>
        </w:trPr>
        <w:tc>
          <w:tcPr>
            <w:tcW w:w="242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AF4B9" w14:textId="77777777" w:rsidR="004B5B2B" w:rsidRPr="004B5B2B" w:rsidRDefault="004B5B2B" w:rsidP="004B5B2B">
            <w:pPr>
              <w:spacing w:line="240" w:lineRule="auto"/>
              <w:jc w:val="left"/>
              <w:rPr>
                <w:color w:val="000000"/>
                <w:sz w:val="14"/>
                <w:szCs w:val="14"/>
              </w:rPr>
            </w:pPr>
            <w:r w:rsidRPr="004B5B2B">
              <w:rPr>
                <w:color w:val="000000"/>
                <w:sz w:val="14"/>
                <w:szCs w:val="14"/>
              </w:rPr>
              <w:t>Eksport läbi päev-ette elektribörsi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DB5120" w14:textId="77777777" w:rsidR="004B5B2B" w:rsidRPr="004B5B2B" w:rsidRDefault="004B5B2B" w:rsidP="004B5B2B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4B5B2B">
              <w:rPr>
                <w:color w:val="000000"/>
                <w:sz w:val="14"/>
                <w:szCs w:val="14"/>
              </w:rPr>
              <w:t>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C3EC07" w14:textId="77777777" w:rsidR="004B5B2B" w:rsidRPr="004B5B2B" w:rsidRDefault="004B5B2B" w:rsidP="004B5B2B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4B5B2B">
              <w:rPr>
                <w:color w:val="000000"/>
                <w:sz w:val="14"/>
                <w:szCs w:val="14"/>
              </w:rPr>
              <w:t>607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42933F" w14:textId="77777777" w:rsidR="004B5B2B" w:rsidRPr="004B5B2B" w:rsidRDefault="004B5B2B" w:rsidP="004B5B2B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4B5B2B">
              <w:rPr>
                <w:color w:val="000000"/>
                <w:sz w:val="14"/>
                <w:szCs w:val="14"/>
              </w:rPr>
              <w:t>-20%</w:t>
            </w:r>
          </w:p>
        </w:tc>
      </w:tr>
      <w:tr w:rsidR="004B5B2B" w:rsidRPr="004B5B2B" w14:paraId="22CEE49E" w14:textId="77777777" w:rsidTr="00AB5709">
        <w:trPr>
          <w:trHeight w:val="284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6D7E7" w14:textId="77777777" w:rsidR="004B5B2B" w:rsidRPr="004B5B2B" w:rsidRDefault="004B5B2B" w:rsidP="004B5B2B">
            <w:pPr>
              <w:spacing w:line="240" w:lineRule="auto"/>
              <w:jc w:val="left"/>
              <w:rPr>
                <w:color w:val="000000"/>
                <w:sz w:val="14"/>
                <w:szCs w:val="14"/>
              </w:rPr>
            </w:pPr>
            <w:r w:rsidRPr="004B5B2B">
              <w:rPr>
                <w:color w:val="000000"/>
                <w:sz w:val="14"/>
                <w:szCs w:val="14"/>
              </w:rPr>
              <w:t>Eksport läbi päevasisese elektribörsi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E5AE8E" w14:textId="77777777" w:rsidR="004B5B2B" w:rsidRPr="004B5B2B" w:rsidRDefault="004B5B2B" w:rsidP="004B5B2B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4B5B2B">
              <w:rPr>
                <w:color w:val="000000"/>
                <w:sz w:val="14"/>
                <w:szCs w:val="14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665E2B" w14:textId="77777777" w:rsidR="004B5B2B" w:rsidRPr="004B5B2B" w:rsidRDefault="004B5B2B" w:rsidP="004B5B2B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4B5B2B">
              <w:rPr>
                <w:color w:val="000000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3776A2" w14:textId="77777777" w:rsidR="004B5B2B" w:rsidRPr="004B5B2B" w:rsidRDefault="004B5B2B" w:rsidP="004B5B2B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4B5B2B">
              <w:rPr>
                <w:color w:val="000000"/>
                <w:sz w:val="14"/>
                <w:szCs w:val="14"/>
              </w:rPr>
              <w:t>25%</w:t>
            </w:r>
          </w:p>
        </w:tc>
      </w:tr>
      <w:tr w:rsidR="004B5B2B" w:rsidRPr="004B5B2B" w14:paraId="2A993152" w14:textId="77777777" w:rsidTr="00AB5709">
        <w:trPr>
          <w:trHeight w:val="284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254AFA" w14:textId="77777777" w:rsidR="004B5B2B" w:rsidRPr="004B5B2B" w:rsidRDefault="004B5B2B" w:rsidP="004B5B2B">
            <w:pPr>
              <w:spacing w:line="240" w:lineRule="auto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B5B2B">
              <w:rPr>
                <w:b/>
                <w:bCs/>
                <w:color w:val="000000"/>
                <w:sz w:val="14"/>
                <w:szCs w:val="14"/>
              </w:rPr>
              <w:t>Elektrikaubandusbilanss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BA40E6" w14:textId="77777777" w:rsidR="004B5B2B" w:rsidRPr="004B5B2B" w:rsidRDefault="004B5B2B" w:rsidP="004B5B2B">
            <w:pPr>
              <w:spacing w:line="240" w:lineRule="auto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B5B2B">
              <w:rPr>
                <w:b/>
                <w:bCs/>
                <w:color w:val="000000"/>
                <w:sz w:val="14"/>
                <w:szCs w:val="14"/>
              </w:rPr>
              <w:t>171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587691" w14:textId="77777777" w:rsidR="004B5B2B" w:rsidRPr="004B5B2B" w:rsidRDefault="004B5B2B" w:rsidP="004B5B2B">
            <w:pPr>
              <w:spacing w:line="240" w:lineRule="auto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B5B2B">
              <w:rPr>
                <w:b/>
                <w:bCs/>
                <w:color w:val="000000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C98FAA" w14:textId="77777777" w:rsidR="004B5B2B" w:rsidRPr="004B5B2B" w:rsidRDefault="004B5B2B" w:rsidP="004B5B2B">
            <w:pPr>
              <w:spacing w:line="240" w:lineRule="auto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B5B2B">
              <w:rPr>
                <w:b/>
                <w:bCs/>
                <w:color w:val="000000"/>
                <w:sz w:val="14"/>
                <w:szCs w:val="14"/>
              </w:rPr>
              <w:t>1%</w:t>
            </w:r>
          </w:p>
        </w:tc>
      </w:tr>
      <w:tr w:rsidR="004B5B2B" w:rsidRPr="004B5B2B" w14:paraId="60A67338" w14:textId="77777777" w:rsidTr="00AB5709">
        <w:trPr>
          <w:trHeight w:val="6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5D1FB" w14:textId="77777777" w:rsidR="004B5B2B" w:rsidRPr="004B5B2B" w:rsidRDefault="004B5B2B" w:rsidP="004B5B2B">
            <w:pPr>
              <w:spacing w:line="240" w:lineRule="auto"/>
              <w:jc w:val="left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5770E" w14:textId="77777777" w:rsidR="004B5B2B" w:rsidRPr="004B5B2B" w:rsidRDefault="004B5B2B" w:rsidP="004B5B2B">
            <w:pPr>
              <w:spacing w:line="240" w:lineRule="auto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52B01" w14:textId="77777777" w:rsidR="004B5B2B" w:rsidRPr="004B5B2B" w:rsidRDefault="004B5B2B" w:rsidP="004B5B2B">
            <w:pPr>
              <w:spacing w:line="240" w:lineRule="auto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F93D1" w14:textId="77777777" w:rsidR="004B5B2B" w:rsidRPr="004B5B2B" w:rsidRDefault="004B5B2B" w:rsidP="004B5B2B">
            <w:pPr>
              <w:spacing w:line="240" w:lineRule="auto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4B5B2B" w:rsidRPr="004B5B2B" w14:paraId="2065BCD9" w14:textId="77777777" w:rsidTr="00AB5709">
        <w:trPr>
          <w:trHeight w:val="284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9F1152" w14:textId="77777777" w:rsidR="004B5B2B" w:rsidRPr="004B5B2B" w:rsidRDefault="004B5B2B" w:rsidP="004B5B2B">
            <w:pPr>
              <w:spacing w:line="240" w:lineRule="auto"/>
              <w:jc w:val="left"/>
              <w:rPr>
                <w:color w:val="000000"/>
                <w:sz w:val="14"/>
                <w:szCs w:val="14"/>
              </w:rPr>
            </w:pPr>
            <w:r w:rsidRPr="004B5B2B">
              <w:rPr>
                <w:color w:val="000000"/>
                <w:sz w:val="14"/>
                <w:szCs w:val="14"/>
              </w:rPr>
              <w:t>Juhtimistarned ja piirülene ebabilanss Eesti-Läti piiril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6858CC" w14:textId="77777777" w:rsidR="004B5B2B" w:rsidRPr="004B5B2B" w:rsidRDefault="004B5B2B" w:rsidP="004B5B2B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4B5B2B">
              <w:rPr>
                <w:color w:val="000000"/>
                <w:sz w:val="14"/>
                <w:szCs w:val="14"/>
              </w:rPr>
              <w:t>6,0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35411" w14:textId="77777777" w:rsidR="004B5B2B" w:rsidRPr="004B5B2B" w:rsidRDefault="004B5B2B" w:rsidP="004B5B2B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4B5B2B">
              <w:rPr>
                <w:color w:val="000000"/>
                <w:sz w:val="14"/>
                <w:szCs w:val="14"/>
              </w:rPr>
              <w:t>6,5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5CCE5E" w14:textId="77777777" w:rsidR="004B5B2B" w:rsidRPr="004B5B2B" w:rsidRDefault="004B5B2B" w:rsidP="004B5B2B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4B5B2B">
              <w:rPr>
                <w:color w:val="000000"/>
                <w:sz w:val="14"/>
                <w:szCs w:val="14"/>
              </w:rPr>
              <w:t>-8%</w:t>
            </w:r>
          </w:p>
        </w:tc>
      </w:tr>
      <w:tr w:rsidR="004B5B2B" w:rsidRPr="004B5B2B" w14:paraId="557A9388" w14:textId="77777777" w:rsidTr="00AB5709">
        <w:trPr>
          <w:trHeight w:val="284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A0A9C5B" w14:textId="77777777" w:rsidR="004B5B2B" w:rsidRPr="004B5B2B" w:rsidRDefault="004B5B2B" w:rsidP="004B5B2B">
            <w:pPr>
              <w:spacing w:line="240" w:lineRule="auto"/>
              <w:jc w:val="left"/>
              <w:rPr>
                <w:color w:val="000000"/>
                <w:sz w:val="14"/>
                <w:szCs w:val="14"/>
              </w:rPr>
            </w:pPr>
            <w:r w:rsidRPr="004B5B2B">
              <w:rPr>
                <w:color w:val="000000"/>
                <w:sz w:val="14"/>
                <w:szCs w:val="14"/>
              </w:rPr>
              <w:t>Juhtimistarned ja piirülene ebabilanss Eesti-Soome piiril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1D52DD" w14:textId="77777777" w:rsidR="004B5B2B" w:rsidRPr="004B5B2B" w:rsidRDefault="004B5B2B" w:rsidP="004B5B2B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4B5B2B">
              <w:rPr>
                <w:color w:val="000000"/>
                <w:sz w:val="14"/>
                <w:szCs w:val="14"/>
              </w:rPr>
              <w:t>5,6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0088E0" w14:textId="77777777" w:rsidR="004B5B2B" w:rsidRPr="004B5B2B" w:rsidRDefault="004B5B2B" w:rsidP="004B5B2B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4B5B2B">
              <w:rPr>
                <w:color w:val="000000"/>
                <w:sz w:val="14"/>
                <w:szCs w:val="14"/>
              </w:rPr>
              <w:t>2,5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8FFA1A" w14:textId="77777777" w:rsidR="004B5B2B" w:rsidRPr="004B5B2B" w:rsidRDefault="004B5B2B" w:rsidP="004B5B2B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4B5B2B">
              <w:rPr>
                <w:color w:val="000000"/>
                <w:sz w:val="14"/>
                <w:szCs w:val="14"/>
              </w:rPr>
              <w:t>126%</w:t>
            </w:r>
          </w:p>
        </w:tc>
      </w:tr>
      <w:tr w:rsidR="004B5B2B" w:rsidRPr="004B5B2B" w14:paraId="471FE8C8" w14:textId="77777777" w:rsidTr="00AB5709">
        <w:trPr>
          <w:trHeight w:val="284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7AAB4F" w14:textId="77777777" w:rsidR="004B5B2B" w:rsidRPr="004B5B2B" w:rsidRDefault="004B5B2B" w:rsidP="004B5B2B">
            <w:pPr>
              <w:spacing w:line="240" w:lineRule="auto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4B5B2B">
              <w:rPr>
                <w:b/>
                <w:bCs/>
                <w:color w:val="000000"/>
                <w:sz w:val="14"/>
                <w:szCs w:val="14"/>
              </w:rPr>
              <w:t>EES elektribilanss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0AECE9" w14:textId="77777777" w:rsidR="004B5B2B" w:rsidRPr="004B5B2B" w:rsidRDefault="004B5B2B" w:rsidP="004B5B2B">
            <w:pPr>
              <w:spacing w:line="240" w:lineRule="auto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B5B2B">
              <w:rPr>
                <w:b/>
                <w:bCs/>
                <w:color w:val="000000"/>
                <w:sz w:val="14"/>
                <w:szCs w:val="14"/>
              </w:rPr>
              <w:t>183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2F801C" w14:textId="77777777" w:rsidR="004B5B2B" w:rsidRPr="004B5B2B" w:rsidRDefault="004B5B2B" w:rsidP="004B5B2B">
            <w:pPr>
              <w:spacing w:line="240" w:lineRule="auto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B5B2B">
              <w:rPr>
                <w:b/>
                <w:bCs/>
                <w:color w:val="000000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52875E" w14:textId="77777777" w:rsidR="004B5B2B" w:rsidRPr="004B5B2B" w:rsidRDefault="004B5B2B" w:rsidP="004B5B2B">
            <w:pPr>
              <w:spacing w:line="240" w:lineRule="auto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B5B2B">
              <w:rPr>
                <w:b/>
                <w:bCs/>
                <w:color w:val="000000"/>
                <w:sz w:val="14"/>
                <w:szCs w:val="14"/>
              </w:rPr>
              <w:t>3%</w:t>
            </w:r>
          </w:p>
        </w:tc>
      </w:tr>
    </w:tbl>
    <w:p w14:paraId="0CBCF957" w14:textId="77777777" w:rsidR="00E556BB" w:rsidRDefault="00E556BB" w:rsidP="008F5B55"/>
    <w:p w14:paraId="49590D75" w14:textId="090122AE" w:rsidR="008F5B55" w:rsidRDefault="001A011C" w:rsidP="001A011C">
      <w:r>
        <w:t>201</w:t>
      </w:r>
      <w:r w:rsidR="00AB5709">
        <w:t>6</w:t>
      </w:r>
      <w:r>
        <w:t xml:space="preserve">. aasta </w:t>
      </w:r>
      <w:r w:rsidR="00AB5709">
        <w:t>jaanuar</w:t>
      </w:r>
      <w:r>
        <w:t xml:space="preserve">ikuu </w:t>
      </w:r>
      <w:r w:rsidR="008F5B55">
        <w:t>Eesti piiriülene elektri</w:t>
      </w:r>
      <w:r>
        <w:t>-</w:t>
      </w:r>
      <w:r w:rsidR="008F5B55">
        <w:t xml:space="preserve">kaubandusbilanss oli </w:t>
      </w:r>
      <w:r w:rsidR="00AB5709">
        <w:t>171</w:t>
      </w:r>
      <w:r w:rsidR="008F5B55">
        <w:t xml:space="preserve"> GWh-ga ülejäägis, sh oli elektrikaubanduslik saldo Lätiga 42</w:t>
      </w:r>
      <w:r w:rsidR="00AB5709">
        <w:t>8</w:t>
      </w:r>
      <w:r w:rsidR="008F5B55">
        <w:t xml:space="preserve"> GWh</w:t>
      </w:r>
      <w:r w:rsidR="00CD6461">
        <w:t xml:space="preserve"> ulatuses</w:t>
      </w:r>
      <w:r w:rsidR="008F5B55">
        <w:t xml:space="preserve"> positiivne ning Soomega </w:t>
      </w:r>
      <w:r w:rsidR="00AB5709">
        <w:t>256</w:t>
      </w:r>
      <w:r w:rsidR="008F5B55">
        <w:t xml:space="preserve"> GWh negatiivne.</w:t>
      </w:r>
    </w:p>
    <w:p w14:paraId="78662E72" w14:textId="77777777" w:rsidR="008F5B55" w:rsidRDefault="008F5B55" w:rsidP="008F5B55">
      <w:pPr>
        <w:jc w:val="left"/>
        <w:rPr>
          <w:rFonts w:cs="Arial"/>
          <w:b/>
          <w:bCs/>
          <w:iCs/>
          <w:color w:val="007087"/>
          <w:sz w:val="24"/>
          <w:szCs w:val="28"/>
        </w:rPr>
      </w:pPr>
    </w:p>
    <w:p w14:paraId="6EFCC0A4" w14:textId="77777777" w:rsidR="001266F1" w:rsidRDefault="001266F1" w:rsidP="008F5B55">
      <w:pPr>
        <w:jc w:val="left"/>
        <w:rPr>
          <w:rFonts w:cs="Arial"/>
          <w:b/>
          <w:bCs/>
          <w:iCs/>
          <w:color w:val="007087"/>
          <w:sz w:val="24"/>
          <w:szCs w:val="28"/>
        </w:rPr>
      </w:pPr>
    </w:p>
    <w:p w14:paraId="34A08514" w14:textId="77777777" w:rsidR="008F5B55" w:rsidRDefault="008F5B55" w:rsidP="008F5B55">
      <w:pPr>
        <w:jc w:val="left"/>
        <w:rPr>
          <w:rFonts w:cs="Arial"/>
          <w:b/>
          <w:bCs/>
          <w:iCs/>
          <w:color w:val="007087"/>
          <w:sz w:val="24"/>
          <w:szCs w:val="28"/>
        </w:rPr>
      </w:pPr>
      <w:r w:rsidRPr="004A3E78">
        <w:rPr>
          <w:rFonts w:cs="Arial"/>
          <w:b/>
          <w:bCs/>
          <w:iCs/>
          <w:color w:val="007087"/>
          <w:sz w:val="24"/>
          <w:szCs w:val="28"/>
        </w:rPr>
        <w:lastRenderedPageBreak/>
        <w:t>Bilansiselgitus</w:t>
      </w:r>
    </w:p>
    <w:p w14:paraId="0D1E1EB8" w14:textId="77777777" w:rsidR="008F5B55" w:rsidRDefault="008F5B55" w:rsidP="008F5B55"/>
    <w:p w14:paraId="1FFC454C" w14:textId="258AC1E6" w:rsidR="00DA056A" w:rsidRDefault="00CD4C88" w:rsidP="008F5B55">
      <w:r>
        <w:t xml:space="preserve">Süsteemi summaarne avatud tarne ehk ebabilansi maht kasvas jaanuaris mullusega võrreldes enam kui viiendiku võrra. Ebabilansi eksport vähenes aastases arvestuses 7%, </w:t>
      </w:r>
      <w:r w:rsidR="000F7F8E">
        <w:t xml:space="preserve">import </w:t>
      </w:r>
      <w:r>
        <w:t xml:space="preserve">aga kasvas veidi </w:t>
      </w:r>
      <w:r w:rsidR="000F7F8E">
        <w:t>vähem kui</w:t>
      </w:r>
      <w:r>
        <w:t xml:space="preserve"> </w:t>
      </w:r>
      <w:r w:rsidR="000F7F8E">
        <w:t>poole võrra</w:t>
      </w:r>
      <w:r>
        <w:t>. Tundide lõikes oli süsteem bilansienergiat eksportiv 51% ajast ning bilansienergiat importiv 49% ajast.</w:t>
      </w:r>
      <w:r w:rsidR="008F5B55" w:rsidRPr="00E556BB">
        <w:t xml:space="preserve"> </w:t>
      </w:r>
      <w:r w:rsidR="008F5B55" w:rsidRPr="001266F1">
        <w:t xml:space="preserve">Bilansihaldurite summaarne sisemaine bilansienergia kogus </w:t>
      </w:r>
      <w:r w:rsidR="001266F1">
        <w:t>kasvas</w:t>
      </w:r>
      <w:r w:rsidR="008F5B55" w:rsidRPr="001266F1">
        <w:t xml:space="preserve"> 201</w:t>
      </w:r>
      <w:r w:rsidRPr="001266F1">
        <w:t>5</w:t>
      </w:r>
      <w:r w:rsidR="008F5B55" w:rsidRPr="001266F1">
        <w:t xml:space="preserve">. aasta </w:t>
      </w:r>
      <w:r w:rsidRPr="001266F1">
        <w:t>jaanuarikuuga</w:t>
      </w:r>
      <w:r w:rsidR="008F5B55" w:rsidRPr="001266F1">
        <w:t xml:space="preserve"> võrreldes </w:t>
      </w:r>
      <w:r w:rsidR="001266F1">
        <w:t>28</w:t>
      </w:r>
      <w:r w:rsidR="008F5B55" w:rsidRPr="001266F1">
        <w:t xml:space="preserve">%, sh </w:t>
      </w:r>
      <w:r w:rsidR="001266F1">
        <w:t>suurenes</w:t>
      </w:r>
      <w:r w:rsidR="008F5B55" w:rsidRPr="001266F1">
        <w:t xml:space="preserve"> süsteemihalduri poolt bilansihalduritelt bilansienergia ost </w:t>
      </w:r>
      <w:r w:rsidR="001266F1">
        <w:t>11</w:t>
      </w:r>
      <w:r w:rsidR="008F5B55" w:rsidRPr="001266F1">
        <w:t xml:space="preserve">%, bilansihalduritele bilansienergia müük </w:t>
      </w:r>
      <w:r w:rsidR="001266F1">
        <w:t>kerkis 52</w:t>
      </w:r>
      <w:r w:rsidR="008F5B55" w:rsidRPr="001266F1">
        <w:t>%.</w:t>
      </w:r>
      <w:r w:rsidR="001266F1">
        <w:t xml:space="preserve"> Sisemaise bilansienergia</w:t>
      </w:r>
      <w:r w:rsidR="006252B7">
        <w:t xml:space="preserve"> kasvu võib põhjendada oodatust jahedama ilmaga, mistõttu osutusid bilansihaldurite prognoositud tarbimismahud tegelikust väiksemaks. </w:t>
      </w:r>
    </w:p>
    <w:p w14:paraId="6BC7DA56" w14:textId="77777777" w:rsidR="001266F1" w:rsidRDefault="001266F1" w:rsidP="008F5B55"/>
    <w:tbl>
      <w:tblPr>
        <w:tblW w:w="469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850"/>
        <w:gridCol w:w="851"/>
        <w:gridCol w:w="850"/>
      </w:tblGrid>
      <w:tr w:rsidR="001266F1" w:rsidRPr="001266F1" w14:paraId="6EC7E6B2" w14:textId="77777777" w:rsidTr="001266F1">
        <w:trPr>
          <w:trHeight w:val="284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6272"/>
            <w:vAlign w:val="center"/>
            <w:hideMark/>
          </w:tcPr>
          <w:p w14:paraId="6869BA8A" w14:textId="77777777" w:rsidR="001266F1" w:rsidRPr="001266F1" w:rsidRDefault="001266F1" w:rsidP="001266F1">
            <w:pPr>
              <w:spacing w:line="240" w:lineRule="auto"/>
              <w:jc w:val="left"/>
              <w:rPr>
                <w:rFonts w:ascii="Calibri" w:hAnsi="Calibri"/>
                <w:b/>
                <w:bCs/>
                <w:color w:val="FFFFFF"/>
                <w:sz w:val="16"/>
                <w:szCs w:val="16"/>
              </w:rPr>
            </w:pPr>
            <w:r w:rsidRPr="001266F1">
              <w:rPr>
                <w:rFonts w:ascii="Calibri" w:hAnsi="Calibri"/>
                <w:b/>
                <w:bCs/>
                <w:color w:val="FFFFFF"/>
                <w:sz w:val="16"/>
                <w:szCs w:val="16"/>
              </w:rPr>
              <w:t>Bilansiselgituse kokkuvõtte, GWh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6272"/>
            <w:noWrap/>
            <w:vAlign w:val="center"/>
            <w:hideMark/>
          </w:tcPr>
          <w:p w14:paraId="3B262057" w14:textId="77777777" w:rsidR="001266F1" w:rsidRPr="001266F1" w:rsidRDefault="001266F1" w:rsidP="001266F1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FFFFFF"/>
                <w:sz w:val="16"/>
                <w:szCs w:val="16"/>
              </w:rPr>
            </w:pPr>
            <w:r w:rsidRPr="001266F1">
              <w:rPr>
                <w:rFonts w:ascii="Calibri" w:hAnsi="Calibri"/>
                <w:b/>
                <w:bCs/>
                <w:color w:val="FFFFFF"/>
                <w:sz w:val="16"/>
                <w:szCs w:val="16"/>
              </w:rPr>
              <w:t>Jaanuar 2016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006272"/>
            <w:noWrap/>
            <w:vAlign w:val="center"/>
            <w:hideMark/>
          </w:tcPr>
          <w:p w14:paraId="40B38C23" w14:textId="77777777" w:rsidR="001266F1" w:rsidRPr="001266F1" w:rsidRDefault="001266F1" w:rsidP="001266F1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FFFFFF"/>
                <w:sz w:val="16"/>
                <w:szCs w:val="16"/>
              </w:rPr>
            </w:pPr>
            <w:r w:rsidRPr="001266F1">
              <w:rPr>
                <w:rFonts w:ascii="Calibri" w:hAnsi="Calibri"/>
                <w:b/>
                <w:bCs/>
                <w:color w:val="FFFFFF"/>
                <w:sz w:val="16"/>
                <w:szCs w:val="16"/>
              </w:rPr>
              <w:t>Jaanuar 2015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6272"/>
            <w:vAlign w:val="center"/>
            <w:hideMark/>
          </w:tcPr>
          <w:p w14:paraId="4313EF16" w14:textId="77777777" w:rsidR="001266F1" w:rsidRPr="001266F1" w:rsidRDefault="001266F1" w:rsidP="001266F1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FFFFFF"/>
                <w:sz w:val="16"/>
                <w:szCs w:val="16"/>
              </w:rPr>
            </w:pPr>
            <w:r w:rsidRPr="001266F1">
              <w:rPr>
                <w:rFonts w:ascii="Calibri" w:hAnsi="Calibri"/>
                <w:b/>
                <w:bCs/>
                <w:color w:val="FFFFFF"/>
                <w:sz w:val="16"/>
                <w:szCs w:val="16"/>
              </w:rPr>
              <w:t>Muutus %</w:t>
            </w:r>
          </w:p>
        </w:tc>
      </w:tr>
      <w:tr w:rsidR="001266F1" w:rsidRPr="001266F1" w14:paraId="0C547ED7" w14:textId="77777777" w:rsidTr="001266F1">
        <w:trPr>
          <w:trHeight w:val="284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EA345A" w14:textId="77777777" w:rsidR="001266F1" w:rsidRPr="001266F1" w:rsidRDefault="001266F1" w:rsidP="001266F1">
            <w:pPr>
              <w:spacing w:line="240" w:lineRule="auto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266F1">
              <w:rPr>
                <w:rFonts w:ascii="Calibri" w:hAnsi="Calibri"/>
                <w:color w:val="000000"/>
                <w:sz w:val="16"/>
                <w:szCs w:val="16"/>
              </w:rPr>
              <w:t>Bilansienergia import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71393" w14:textId="77777777" w:rsidR="001266F1" w:rsidRPr="001266F1" w:rsidRDefault="001266F1" w:rsidP="001266F1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266F1">
              <w:rPr>
                <w:rFonts w:ascii="Calibri" w:hAnsi="Calibri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E6AEB1" w14:textId="77777777" w:rsidR="001266F1" w:rsidRPr="001266F1" w:rsidRDefault="001266F1" w:rsidP="001266F1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266F1">
              <w:rPr>
                <w:rFonts w:ascii="Calibri" w:hAnsi="Calibri"/>
                <w:color w:val="000000"/>
                <w:sz w:val="16"/>
                <w:szCs w:val="16"/>
              </w:rPr>
              <w:t>5,4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C8904C" w14:textId="77777777" w:rsidR="001266F1" w:rsidRPr="001266F1" w:rsidRDefault="001266F1" w:rsidP="001266F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266F1">
              <w:rPr>
                <w:rFonts w:ascii="Calibri" w:hAnsi="Calibri"/>
                <w:sz w:val="16"/>
                <w:szCs w:val="16"/>
              </w:rPr>
              <w:t>86%</w:t>
            </w:r>
          </w:p>
        </w:tc>
      </w:tr>
      <w:tr w:rsidR="001266F1" w:rsidRPr="001266F1" w14:paraId="10C865B7" w14:textId="77777777" w:rsidTr="001266F1">
        <w:trPr>
          <w:trHeight w:val="284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92BFAC" w14:textId="77777777" w:rsidR="001266F1" w:rsidRPr="001266F1" w:rsidRDefault="001266F1" w:rsidP="001266F1">
            <w:pPr>
              <w:spacing w:line="240" w:lineRule="auto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266F1">
              <w:rPr>
                <w:rFonts w:ascii="Calibri" w:hAnsi="Calibri"/>
                <w:color w:val="000000"/>
                <w:sz w:val="16"/>
                <w:szCs w:val="16"/>
              </w:rPr>
              <w:t>Süsteemihalduri poolt sisemaine bilansienergia ost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CFDA7D" w14:textId="77777777" w:rsidR="001266F1" w:rsidRPr="001266F1" w:rsidRDefault="001266F1" w:rsidP="001266F1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266F1">
              <w:rPr>
                <w:rFonts w:ascii="Calibri" w:hAnsi="Calibri"/>
                <w:color w:val="000000"/>
                <w:sz w:val="16"/>
                <w:szCs w:val="16"/>
              </w:rPr>
              <w:t>32,5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FDBF4F" w14:textId="77777777" w:rsidR="001266F1" w:rsidRPr="001266F1" w:rsidRDefault="001266F1" w:rsidP="001266F1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266F1">
              <w:rPr>
                <w:rFonts w:ascii="Calibri" w:hAnsi="Calibri"/>
                <w:color w:val="000000"/>
                <w:sz w:val="16"/>
                <w:szCs w:val="16"/>
              </w:rPr>
              <w:t>29,3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A101A1" w14:textId="77777777" w:rsidR="001266F1" w:rsidRPr="001266F1" w:rsidRDefault="001266F1" w:rsidP="001266F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266F1">
              <w:rPr>
                <w:rFonts w:ascii="Calibri" w:hAnsi="Calibri"/>
                <w:sz w:val="16"/>
                <w:szCs w:val="16"/>
              </w:rPr>
              <w:t>11%</w:t>
            </w:r>
          </w:p>
        </w:tc>
      </w:tr>
      <w:tr w:rsidR="001266F1" w:rsidRPr="001266F1" w14:paraId="7109F591" w14:textId="77777777" w:rsidTr="001266F1">
        <w:trPr>
          <w:trHeight w:val="284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F2EA5B" w14:textId="77777777" w:rsidR="001266F1" w:rsidRPr="001266F1" w:rsidRDefault="001266F1" w:rsidP="001266F1">
            <w:pPr>
              <w:spacing w:line="240" w:lineRule="auto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266F1">
              <w:rPr>
                <w:rFonts w:ascii="Calibri" w:hAnsi="Calibri"/>
                <w:color w:val="000000"/>
                <w:sz w:val="16"/>
                <w:szCs w:val="16"/>
              </w:rPr>
              <w:t>Juhtimistarnete ost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158CD5" w14:textId="77777777" w:rsidR="001266F1" w:rsidRPr="001266F1" w:rsidRDefault="001266F1" w:rsidP="001266F1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266F1">
              <w:rPr>
                <w:rFonts w:ascii="Calibri" w:hAnsi="Calibri"/>
                <w:color w:val="000000"/>
                <w:sz w:val="16"/>
                <w:szCs w:val="16"/>
              </w:rPr>
              <w:t>8,7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C8B740" w14:textId="77777777" w:rsidR="001266F1" w:rsidRPr="001266F1" w:rsidRDefault="001266F1" w:rsidP="001266F1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266F1">
              <w:rPr>
                <w:rFonts w:ascii="Calibri" w:hAnsi="Calibri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2ACD11" w14:textId="77777777" w:rsidR="001266F1" w:rsidRPr="001266F1" w:rsidRDefault="001266F1" w:rsidP="001266F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266F1">
              <w:rPr>
                <w:rFonts w:ascii="Calibri" w:hAnsi="Calibri"/>
                <w:sz w:val="16"/>
                <w:szCs w:val="16"/>
              </w:rPr>
              <w:t>189%</w:t>
            </w:r>
          </w:p>
        </w:tc>
      </w:tr>
      <w:tr w:rsidR="001266F1" w:rsidRPr="001266F1" w14:paraId="7F87623F" w14:textId="77777777" w:rsidTr="001266F1">
        <w:trPr>
          <w:trHeight w:val="284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EA733" w14:textId="77777777" w:rsidR="001266F1" w:rsidRPr="001266F1" w:rsidRDefault="001266F1" w:rsidP="001266F1">
            <w:pPr>
              <w:spacing w:line="240" w:lineRule="auto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266F1">
              <w:rPr>
                <w:rFonts w:ascii="Calibri" w:hAnsi="Calibri"/>
                <w:color w:val="000000"/>
                <w:sz w:val="16"/>
                <w:szCs w:val="16"/>
              </w:rPr>
              <w:t>Süsteemiteenuse ost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11C2F" w14:textId="77777777" w:rsidR="001266F1" w:rsidRPr="001266F1" w:rsidRDefault="001266F1" w:rsidP="001266F1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266F1">
              <w:rPr>
                <w:rFonts w:ascii="Calibri" w:hAnsi="Calibri"/>
                <w:color w:val="000000"/>
                <w:sz w:val="16"/>
                <w:szCs w:val="16"/>
              </w:rPr>
              <w:t>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A2E395" w14:textId="77777777" w:rsidR="001266F1" w:rsidRPr="001266F1" w:rsidRDefault="001266F1" w:rsidP="001266F1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266F1">
              <w:rPr>
                <w:rFonts w:ascii="Calibri" w:hAnsi="Calibri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01A0EC" w14:textId="77777777" w:rsidR="001266F1" w:rsidRPr="001266F1" w:rsidRDefault="001266F1" w:rsidP="001266F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266F1">
              <w:rPr>
                <w:rFonts w:ascii="Calibri" w:hAnsi="Calibri"/>
                <w:sz w:val="16"/>
                <w:szCs w:val="16"/>
              </w:rPr>
              <w:t>239%</w:t>
            </w:r>
          </w:p>
        </w:tc>
      </w:tr>
      <w:tr w:rsidR="001266F1" w:rsidRPr="001266F1" w14:paraId="7E6AF639" w14:textId="77777777" w:rsidTr="001266F1">
        <w:trPr>
          <w:trHeight w:val="284"/>
        </w:trPr>
        <w:tc>
          <w:tcPr>
            <w:tcW w:w="21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D111B0" w14:textId="77777777" w:rsidR="001266F1" w:rsidRPr="001266F1" w:rsidRDefault="001266F1" w:rsidP="001266F1">
            <w:pPr>
              <w:spacing w:line="240" w:lineRule="auto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266F1">
              <w:rPr>
                <w:rFonts w:ascii="Calibri" w:hAnsi="Calibri"/>
                <w:color w:val="000000"/>
                <w:sz w:val="16"/>
                <w:szCs w:val="16"/>
              </w:rPr>
              <w:t>EstLink juhtimise bilansienergia ost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A037B8" w14:textId="77777777" w:rsidR="001266F1" w:rsidRPr="001266F1" w:rsidRDefault="001266F1" w:rsidP="001266F1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266F1">
              <w:rPr>
                <w:rFonts w:ascii="Calibri" w:hAnsi="Calibri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86832E" w14:textId="77777777" w:rsidR="001266F1" w:rsidRPr="001266F1" w:rsidRDefault="001266F1" w:rsidP="001266F1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266F1">
              <w:rPr>
                <w:rFonts w:ascii="Calibri" w:hAnsi="Calibri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6366C9" w14:textId="77777777" w:rsidR="001266F1" w:rsidRPr="001266F1" w:rsidRDefault="001266F1" w:rsidP="001266F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266F1">
              <w:rPr>
                <w:rFonts w:ascii="Calibri" w:hAnsi="Calibri"/>
                <w:sz w:val="16"/>
                <w:szCs w:val="16"/>
              </w:rPr>
              <w:t>-1%</w:t>
            </w:r>
          </w:p>
        </w:tc>
      </w:tr>
      <w:tr w:rsidR="001266F1" w:rsidRPr="001266F1" w14:paraId="3C54D972" w14:textId="77777777" w:rsidTr="001266F1">
        <w:trPr>
          <w:trHeight w:val="284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874D44D" w14:textId="77777777" w:rsidR="001266F1" w:rsidRPr="001266F1" w:rsidRDefault="001266F1" w:rsidP="001266F1">
            <w:pPr>
              <w:spacing w:line="240" w:lineRule="auto"/>
              <w:jc w:val="lef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1266F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Kokku: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650187E1" w14:textId="77777777" w:rsidR="001266F1" w:rsidRPr="001266F1" w:rsidRDefault="001266F1" w:rsidP="001266F1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266F1">
              <w:rPr>
                <w:rFonts w:ascii="Calibri" w:hAnsi="Calibri"/>
                <w:color w:val="000000"/>
                <w:sz w:val="16"/>
                <w:szCs w:val="16"/>
              </w:rPr>
              <w:t>61,5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6C6B0E3" w14:textId="77777777" w:rsidR="001266F1" w:rsidRPr="001266F1" w:rsidRDefault="001266F1" w:rsidP="001266F1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266F1">
              <w:rPr>
                <w:rFonts w:ascii="Calibri" w:hAnsi="Calibri"/>
                <w:color w:val="000000"/>
                <w:sz w:val="16"/>
                <w:szCs w:val="16"/>
              </w:rPr>
              <w:t>43,7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F7CA865" w14:textId="77777777" w:rsidR="001266F1" w:rsidRPr="001266F1" w:rsidRDefault="001266F1" w:rsidP="001266F1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266F1">
              <w:rPr>
                <w:rFonts w:ascii="Calibri" w:hAnsi="Calibri"/>
                <w:color w:val="000000"/>
                <w:sz w:val="16"/>
                <w:szCs w:val="16"/>
              </w:rPr>
              <w:t>41%</w:t>
            </w:r>
          </w:p>
        </w:tc>
      </w:tr>
      <w:tr w:rsidR="001266F1" w:rsidRPr="001266F1" w14:paraId="2624BFB6" w14:textId="77777777" w:rsidTr="001266F1">
        <w:trPr>
          <w:trHeight w:val="284"/>
        </w:trPr>
        <w:tc>
          <w:tcPr>
            <w:tcW w:w="21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26D171" w14:textId="77777777" w:rsidR="001266F1" w:rsidRPr="001266F1" w:rsidRDefault="001266F1" w:rsidP="001266F1">
            <w:pPr>
              <w:spacing w:line="240" w:lineRule="auto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266F1">
              <w:rPr>
                <w:rFonts w:ascii="Calibri" w:hAnsi="Calibri"/>
                <w:color w:val="000000"/>
                <w:sz w:val="16"/>
                <w:szCs w:val="16"/>
              </w:rPr>
              <w:t>Bilansienergia eksport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DAC86" w14:textId="77777777" w:rsidR="001266F1" w:rsidRPr="001266F1" w:rsidRDefault="001266F1" w:rsidP="001266F1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266F1">
              <w:rPr>
                <w:rFonts w:ascii="Calibri" w:hAnsi="Calibri"/>
                <w:color w:val="000000"/>
                <w:sz w:val="16"/>
                <w:szCs w:val="16"/>
              </w:rPr>
              <w:t>11,3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106DAB" w14:textId="77777777" w:rsidR="001266F1" w:rsidRPr="001266F1" w:rsidRDefault="001266F1" w:rsidP="001266F1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266F1">
              <w:rPr>
                <w:rFonts w:ascii="Calibri" w:hAnsi="Calibri"/>
                <w:color w:val="000000"/>
                <w:sz w:val="16"/>
                <w:szCs w:val="16"/>
              </w:rPr>
              <w:t>12,2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4BFC8E" w14:textId="77777777" w:rsidR="001266F1" w:rsidRPr="001266F1" w:rsidRDefault="001266F1" w:rsidP="001266F1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266F1">
              <w:rPr>
                <w:rFonts w:ascii="Calibri" w:hAnsi="Calibri"/>
                <w:color w:val="000000"/>
                <w:sz w:val="16"/>
                <w:szCs w:val="16"/>
              </w:rPr>
              <w:t>-7%</w:t>
            </w:r>
          </w:p>
        </w:tc>
      </w:tr>
      <w:tr w:rsidR="001266F1" w:rsidRPr="001266F1" w14:paraId="19839DED" w14:textId="77777777" w:rsidTr="001266F1">
        <w:trPr>
          <w:trHeight w:val="284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B60B6" w14:textId="77777777" w:rsidR="001266F1" w:rsidRPr="001266F1" w:rsidRDefault="001266F1" w:rsidP="001266F1">
            <w:pPr>
              <w:spacing w:line="240" w:lineRule="auto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266F1">
              <w:rPr>
                <w:rFonts w:ascii="Calibri" w:hAnsi="Calibri"/>
                <w:color w:val="000000"/>
                <w:sz w:val="16"/>
                <w:szCs w:val="16"/>
              </w:rPr>
              <w:t>Süsteemihalduri poolt sisemaine bilansienergia müük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1A1DC6" w14:textId="77777777" w:rsidR="001266F1" w:rsidRPr="001266F1" w:rsidRDefault="001266F1" w:rsidP="001266F1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266F1">
              <w:rPr>
                <w:rFonts w:ascii="Calibri" w:hAnsi="Calibri"/>
                <w:color w:val="000000"/>
                <w:sz w:val="16"/>
                <w:szCs w:val="16"/>
              </w:rPr>
              <w:t>30,7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F53847" w14:textId="77777777" w:rsidR="001266F1" w:rsidRPr="001266F1" w:rsidRDefault="001266F1" w:rsidP="001266F1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266F1">
              <w:rPr>
                <w:rFonts w:ascii="Calibri" w:hAnsi="Calibri"/>
                <w:color w:val="000000"/>
                <w:sz w:val="16"/>
                <w:szCs w:val="16"/>
              </w:rPr>
              <w:t>20,3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7CE5AA" w14:textId="77777777" w:rsidR="001266F1" w:rsidRPr="001266F1" w:rsidRDefault="001266F1" w:rsidP="001266F1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266F1">
              <w:rPr>
                <w:rFonts w:ascii="Calibri" w:hAnsi="Calibri"/>
                <w:color w:val="000000"/>
                <w:sz w:val="16"/>
                <w:szCs w:val="16"/>
              </w:rPr>
              <w:t>52%</w:t>
            </w:r>
          </w:p>
        </w:tc>
      </w:tr>
      <w:tr w:rsidR="001266F1" w:rsidRPr="001266F1" w14:paraId="28242045" w14:textId="77777777" w:rsidTr="001266F1">
        <w:trPr>
          <w:trHeight w:val="284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4E479D" w14:textId="77777777" w:rsidR="001266F1" w:rsidRPr="001266F1" w:rsidRDefault="001266F1" w:rsidP="001266F1">
            <w:pPr>
              <w:spacing w:line="240" w:lineRule="auto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266F1">
              <w:rPr>
                <w:rFonts w:ascii="Calibri" w:hAnsi="Calibri"/>
                <w:color w:val="000000"/>
                <w:sz w:val="16"/>
                <w:szCs w:val="16"/>
              </w:rPr>
              <w:t>Juhtimistarnete müük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E4CEA" w14:textId="77777777" w:rsidR="001266F1" w:rsidRPr="001266F1" w:rsidRDefault="001266F1" w:rsidP="001266F1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266F1">
              <w:rPr>
                <w:rFonts w:ascii="Calibri" w:hAnsi="Calibri"/>
                <w:color w:val="000000"/>
                <w:sz w:val="16"/>
                <w:szCs w:val="16"/>
              </w:rPr>
              <w:t>8,6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79A903" w14:textId="77777777" w:rsidR="001266F1" w:rsidRPr="001266F1" w:rsidRDefault="001266F1" w:rsidP="001266F1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266F1">
              <w:rPr>
                <w:rFonts w:ascii="Calibri" w:hAnsi="Calibri"/>
                <w:color w:val="000000"/>
                <w:sz w:val="16"/>
                <w:szCs w:val="16"/>
              </w:rPr>
              <w:t>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55C99B" w14:textId="77777777" w:rsidR="001266F1" w:rsidRPr="001266F1" w:rsidRDefault="001266F1" w:rsidP="001266F1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266F1">
              <w:rPr>
                <w:rFonts w:ascii="Calibri" w:hAnsi="Calibri"/>
                <w:color w:val="000000"/>
                <w:sz w:val="16"/>
                <w:szCs w:val="16"/>
              </w:rPr>
              <w:t>62%</w:t>
            </w:r>
          </w:p>
        </w:tc>
      </w:tr>
      <w:tr w:rsidR="001266F1" w:rsidRPr="001266F1" w14:paraId="2508D92B" w14:textId="77777777" w:rsidTr="001266F1">
        <w:trPr>
          <w:trHeight w:val="284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F6AC32" w14:textId="77777777" w:rsidR="001266F1" w:rsidRPr="001266F1" w:rsidRDefault="001266F1" w:rsidP="001266F1">
            <w:pPr>
              <w:spacing w:line="240" w:lineRule="auto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266F1">
              <w:rPr>
                <w:rFonts w:ascii="Calibri" w:hAnsi="Calibri"/>
                <w:color w:val="000000"/>
                <w:sz w:val="16"/>
                <w:szCs w:val="16"/>
              </w:rPr>
              <w:t>Süsteemiteenuse müük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38A552" w14:textId="77777777" w:rsidR="001266F1" w:rsidRPr="001266F1" w:rsidRDefault="001266F1" w:rsidP="001266F1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266F1">
              <w:rPr>
                <w:rFonts w:ascii="Calibri" w:hAnsi="Calibri"/>
                <w:color w:val="000000"/>
                <w:sz w:val="16"/>
                <w:szCs w:val="16"/>
              </w:rPr>
              <w:t>6,2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2B2C9C" w14:textId="77777777" w:rsidR="001266F1" w:rsidRPr="001266F1" w:rsidRDefault="001266F1" w:rsidP="001266F1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266F1">
              <w:rPr>
                <w:rFonts w:ascii="Calibri" w:hAnsi="Calibri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5B0CDA" w14:textId="77777777" w:rsidR="001266F1" w:rsidRPr="001266F1" w:rsidRDefault="001266F1" w:rsidP="001266F1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266F1">
              <w:rPr>
                <w:rFonts w:ascii="Calibri" w:hAnsi="Calibri"/>
                <w:color w:val="000000"/>
                <w:sz w:val="16"/>
                <w:szCs w:val="16"/>
              </w:rPr>
              <w:t>281%</w:t>
            </w:r>
          </w:p>
        </w:tc>
      </w:tr>
      <w:tr w:rsidR="001266F1" w:rsidRPr="001266F1" w14:paraId="37037529" w14:textId="77777777" w:rsidTr="001266F1">
        <w:trPr>
          <w:trHeight w:val="284"/>
        </w:trPr>
        <w:tc>
          <w:tcPr>
            <w:tcW w:w="21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801585" w14:textId="77777777" w:rsidR="001266F1" w:rsidRPr="001266F1" w:rsidRDefault="001266F1" w:rsidP="001266F1">
            <w:pPr>
              <w:spacing w:line="240" w:lineRule="auto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266F1">
              <w:rPr>
                <w:rFonts w:ascii="Calibri" w:hAnsi="Calibri"/>
                <w:color w:val="000000"/>
                <w:sz w:val="16"/>
                <w:szCs w:val="16"/>
              </w:rPr>
              <w:t>EstLink juhtimise bilansienergia müük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C6736C" w14:textId="77777777" w:rsidR="001266F1" w:rsidRPr="001266F1" w:rsidRDefault="001266F1" w:rsidP="001266F1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266F1">
              <w:rPr>
                <w:rFonts w:ascii="Calibri" w:hAnsi="Calibri"/>
                <w:color w:val="000000"/>
                <w:sz w:val="16"/>
                <w:szCs w:val="16"/>
              </w:rPr>
              <w:t>4,7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46C37D" w14:textId="77777777" w:rsidR="001266F1" w:rsidRPr="001266F1" w:rsidRDefault="001266F1" w:rsidP="001266F1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266F1">
              <w:rPr>
                <w:rFonts w:ascii="Calibri" w:hAnsi="Calibri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C6504D" w14:textId="77777777" w:rsidR="001266F1" w:rsidRPr="001266F1" w:rsidRDefault="001266F1" w:rsidP="001266F1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266F1">
              <w:rPr>
                <w:rFonts w:ascii="Calibri" w:hAnsi="Calibri"/>
                <w:color w:val="000000"/>
                <w:sz w:val="16"/>
                <w:szCs w:val="16"/>
              </w:rPr>
              <w:t>10%</w:t>
            </w:r>
          </w:p>
        </w:tc>
      </w:tr>
      <w:tr w:rsidR="001266F1" w:rsidRPr="001266F1" w14:paraId="732BA0E1" w14:textId="77777777" w:rsidTr="001266F1">
        <w:trPr>
          <w:trHeight w:val="284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AB281E9" w14:textId="77777777" w:rsidR="001266F1" w:rsidRPr="001266F1" w:rsidRDefault="001266F1" w:rsidP="001266F1">
            <w:pPr>
              <w:spacing w:line="240" w:lineRule="auto"/>
              <w:jc w:val="lef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1266F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Kokku: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4D2E7D38" w14:textId="77777777" w:rsidR="001266F1" w:rsidRPr="001266F1" w:rsidRDefault="001266F1" w:rsidP="001266F1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266F1">
              <w:rPr>
                <w:rFonts w:ascii="Calibri" w:hAnsi="Calibri"/>
                <w:color w:val="000000"/>
                <w:sz w:val="16"/>
                <w:szCs w:val="16"/>
              </w:rPr>
              <w:t>61,5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B86A251" w14:textId="77777777" w:rsidR="001266F1" w:rsidRPr="001266F1" w:rsidRDefault="001266F1" w:rsidP="001266F1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266F1">
              <w:rPr>
                <w:rFonts w:ascii="Calibri" w:hAnsi="Calibri"/>
                <w:color w:val="000000"/>
                <w:sz w:val="16"/>
                <w:szCs w:val="16"/>
              </w:rPr>
              <w:t>43,7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70DB027" w14:textId="77777777" w:rsidR="001266F1" w:rsidRPr="001266F1" w:rsidRDefault="001266F1" w:rsidP="001266F1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266F1">
              <w:rPr>
                <w:rFonts w:ascii="Calibri" w:hAnsi="Calibri"/>
                <w:color w:val="000000"/>
                <w:sz w:val="16"/>
                <w:szCs w:val="16"/>
              </w:rPr>
              <w:t>41%</w:t>
            </w:r>
          </w:p>
        </w:tc>
      </w:tr>
    </w:tbl>
    <w:p w14:paraId="3DABF6F1" w14:textId="77777777" w:rsidR="00E556BB" w:rsidRDefault="00E556BB" w:rsidP="008F5B55"/>
    <w:p w14:paraId="79038235" w14:textId="03FFC84C" w:rsidR="008F5B55" w:rsidRPr="000267B2" w:rsidRDefault="00F820F6" w:rsidP="00CD4C88">
      <w:r>
        <w:t>Sisemaise bilansi juhtimiseks aktiveeriti nii üles- kui ka allareguleerimisi ligikaudu samas mahus. Ligi 98% allareguleerimistest müüdi Soome süsteemihaldurile</w:t>
      </w:r>
      <w:r w:rsidR="00CD0C69">
        <w:t xml:space="preserve">. Ülesreguleerimistarnetest 40% osteti Soome süsteemi-haldurilt, 37% aktiveeriti Kiisa avariireservelektrijaamast ja 17% Narva elektrijaamadest. Ülejäänud 6% vahendati Läti ja Leedu süsteemihaldurite poolt. </w:t>
      </w:r>
      <w:r w:rsidR="0021314D">
        <w:t xml:space="preserve">Tänavu jaanuaris </w:t>
      </w:r>
      <w:r w:rsidR="00CD4C88">
        <w:t>vastukaubandustehinguid ei tehtud, kuid süsteemi</w:t>
      </w:r>
      <w:r w:rsidR="00CD0C69">
        <w:t>-</w:t>
      </w:r>
      <w:r w:rsidR="00CD4C88">
        <w:t xml:space="preserve">teenuste ostu- ja müügimahtudes toimus sellegipoolest hüppeline kasv. </w:t>
      </w:r>
      <w:r w:rsidR="00971FC5">
        <w:t xml:space="preserve">Seejuures </w:t>
      </w:r>
      <w:r w:rsidR="000F7F8E">
        <w:t xml:space="preserve">oli </w:t>
      </w:r>
      <w:r w:rsidR="00971FC5">
        <w:t>s</w:t>
      </w:r>
      <w:r w:rsidR="00CD4C88">
        <w:t>isu poolest tegemist vaid reguleerimisteenuse vahendamisega naabersüsteemi</w:t>
      </w:r>
      <w:r w:rsidR="00CD0C69">
        <w:t>-</w:t>
      </w:r>
      <w:r w:rsidR="00CD4C88">
        <w:t>halduritele (peaasjalikult Leedu süsteemihaldurile).</w:t>
      </w:r>
      <w:r w:rsidR="008F5B55" w:rsidRPr="000267B2">
        <w:t xml:space="preserve"> </w:t>
      </w:r>
    </w:p>
    <w:p w14:paraId="16A7149B" w14:textId="77777777" w:rsidR="008F5B55" w:rsidRDefault="008F5B55" w:rsidP="008F5B55">
      <w:r>
        <w:rPr>
          <w:highlight w:val="yellow"/>
        </w:rPr>
        <w:t xml:space="preserve"> </w:t>
      </w:r>
    </w:p>
    <w:p w14:paraId="16B965DC" w14:textId="77777777" w:rsidR="008F5B55" w:rsidRPr="00880E36" w:rsidRDefault="008F5B55" w:rsidP="008F5B55">
      <w:pPr>
        <w:jc w:val="left"/>
        <w:rPr>
          <w:rFonts w:cs="Arial"/>
          <w:b/>
          <w:bCs/>
          <w:iCs/>
          <w:color w:val="007087"/>
          <w:sz w:val="24"/>
        </w:rPr>
      </w:pPr>
      <w:r w:rsidRPr="00880E36">
        <w:rPr>
          <w:rFonts w:cs="Arial"/>
          <w:b/>
          <w:bCs/>
          <w:iCs/>
          <w:color w:val="007087"/>
          <w:sz w:val="24"/>
        </w:rPr>
        <w:t>Bilansihaldurite portfellid</w:t>
      </w:r>
    </w:p>
    <w:p w14:paraId="6185678F" w14:textId="77777777" w:rsidR="008F5B55" w:rsidRDefault="008F5B55" w:rsidP="008F5B55">
      <w:pPr>
        <w:rPr>
          <w:szCs w:val="22"/>
        </w:rPr>
      </w:pPr>
    </w:p>
    <w:p w14:paraId="54EA51FB" w14:textId="55E2D375" w:rsidR="00B82C56" w:rsidRDefault="008F5B55" w:rsidP="008F5B55">
      <w:r>
        <w:rPr>
          <w:szCs w:val="22"/>
        </w:rPr>
        <w:t>Esialgsete bilansiaruannete alusel jagunesid Eesti elektrisüsteemis (EES) bilansihaldurite portfellide osa</w:t>
      </w:r>
      <w:r>
        <w:rPr>
          <w:szCs w:val="22"/>
        </w:rPr>
        <w:softHyphen/>
        <w:t>kaalud tarbimismahtude alusel järgmiselt:</w:t>
      </w:r>
    </w:p>
    <w:p w14:paraId="3C57FA34" w14:textId="77777777" w:rsidR="00B82C56" w:rsidRDefault="00B82C56" w:rsidP="00EB0393"/>
    <w:p w14:paraId="0E4DF60D" w14:textId="60A1B476" w:rsidR="008F5B55" w:rsidRPr="00B76A55" w:rsidRDefault="003265B3" w:rsidP="008F5B55">
      <w:pPr>
        <w:pStyle w:val="Caption"/>
        <w:jc w:val="left"/>
      </w:pPr>
      <w:r>
        <w:rPr>
          <w:noProof/>
        </w:rPr>
        <w:lastRenderedPageBreak/>
        <w:drawing>
          <wp:inline distT="0" distB="0" distL="0" distR="0" wp14:anchorId="06F37C0D" wp14:editId="3694F686">
            <wp:extent cx="2981325" cy="1962785"/>
            <wp:effectExtent l="0" t="0" r="952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962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F5B55" w:rsidRPr="003265B3">
        <w:t xml:space="preserve">Bilansihaldurite portfellid tarbimismahtude alusel </w:t>
      </w:r>
      <w:r w:rsidR="00621F76" w:rsidRPr="003265B3">
        <w:t>jaanuaris 2016</w:t>
      </w:r>
      <w:r w:rsidR="008F5B55" w:rsidRPr="00B76A55">
        <w:t xml:space="preserve"> </w:t>
      </w:r>
    </w:p>
    <w:p w14:paraId="5FE38411" w14:textId="08E4A08C" w:rsidR="00311BFC" w:rsidRDefault="008F5B55" w:rsidP="008F5B55">
      <w:pPr>
        <w:rPr>
          <w:sz w:val="16"/>
        </w:rPr>
      </w:pPr>
      <w:r w:rsidRPr="00B76A55">
        <w:rPr>
          <w:szCs w:val="22"/>
        </w:rPr>
        <w:t>Kõik Eesti bilansihaldurite portfellides olevad avatud tarnijad ja võrguettevõtjad on välja toodud Eleringi veebilehel:</w:t>
      </w:r>
      <w:r w:rsidRPr="00B76A55">
        <w:t xml:space="preserve"> </w:t>
      </w:r>
      <w:hyperlink r:id="rId19" w:history="1">
        <w:r w:rsidRPr="00B76A55">
          <w:rPr>
            <w:rStyle w:val="Hyperlink"/>
          </w:rPr>
          <w:t>http://elering.ee/bilansiteenus/</w:t>
        </w:r>
      </w:hyperlink>
      <w:r w:rsidRPr="00B76A55">
        <w:rPr>
          <w:sz w:val="16"/>
        </w:rPr>
        <w:t>.</w:t>
      </w:r>
    </w:p>
    <w:p w14:paraId="0DA18D19" w14:textId="77777777" w:rsidR="004E4A84" w:rsidRDefault="004E4A84" w:rsidP="008F5B55">
      <w:pPr>
        <w:rPr>
          <w:sz w:val="16"/>
        </w:rPr>
      </w:pPr>
    </w:p>
    <w:tbl>
      <w:tblPr>
        <w:tblW w:w="469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0"/>
        <w:gridCol w:w="1133"/>
      </w:tblGrid>
      <w:tr w:rsidR="003265B3" w:rsidRPr="003265B3" w14:paraId="79783D81" w14:textId="77777777" w:rsidTr="003265B3">
        <w:trPr>
          <w:trHeight w:val="315"/>
        </w:trPr>
        <w:tc>
          <w:tcPr>
            <w:tcW w:w="3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6272"/>
            <w:vAlign w:val="center"/>
            <w:hideMark/>
          </w:tcPr>
          <w:p w14:paraId="37E007B9" w14:textId="77777777" w:rsidR="003265B3" w:rsidRPr="003265B3" w:rsidRDefault="003265B3" w:rsidP="003265B3">
            <w:pPr>
              <w:spacing w:line="240" w:lineRule="auto"/>
              <w:jc w:val="left"/>
              <w:rPr>
                <w:rFonts w:ascii="Calibri" w:hAnsi="Calibri"/>
                <w:b/>
                <w:bCs/>
                <w:color w:val="FFFFFF"/>
                <w:sz w:val="16"/>
                <w:szCs w:val="16"/>
              </w:rPr>
            </w:pPr>
            <w:r w:rsidRPr="003265B3">
              <w:rPr>
                <w:rFonts w:ascii="Calibri" w:hAnsi="Calibri"/>
                <w:b/>
                <w:bCs/>
                <w:color w:val="FFFFFF"/>
                <w:sz w:val="16"/>
                <w:szCs w:val="16"/>
              </w:rPr>
              <w:t>Osakaal EES tarbimisest, %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6272"/>
            <w:noWrap/>
            <w:vAlign w:val="center"/>
            <w:hideMark/>
          </w:tcPr>
          <w:p w14:paraId="28950F49" w14:textId="77777777" w:rsidR="003265B3" w:rsidRPr="003265B3" w:rsidRDefault="003265B3" w:rsidP="003265B3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FFFFFF"/>
                <w:sz w:val="16"/>
                <w:szCs w:val="16"/>
              </w:rPr>
            </w:pPr>
            <w:r w:rsidRPr="003265B3">
              <w:rPr>
                <w:rFonts w:ascii="Calibri" w:hAnsi="Calibri"/>
                <w:b/>
                <w:bCs/>
                <w:color w:val="FFFFFF"/>
                <w:sz w:val="16"/>
                <w:szCs w:val="16"/>
              </w:rPr>
              <w:t>Jaanuar</w:t>
            </w:r>
          </w:p>
        </w:tc>
      </w:tr>
      <w:tr w:rsidR="003265B3" w:rsidRPr="003265B3" w14:paraId="0EE2EECE" w14:textId="77777777" w:rsidTr="003265B3">
        <w:trPr>
          <w:trHeight w:val="315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4DC83D7" w14:textId="77777777" w:rsidR="003265B3" w:rsidRPr="003265B3" w:rsidRDefault="003265B3" w:rsidP="003265B3">
            <w:pPr>
              <w:spacing w:line="240" w:lineRule="auto"/>
              <w:jc w:val="lef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3265B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Eesti Energia AS bilansiportfell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ABA79E3" w14:textId="77777777" w:rsidR="003265B3" w:rsidRPr="003265B3" w:rsidRDefault="003265B3" w:rsidP="003265B3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3265B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61,6%</w:t>
            </w:r>
          </w:p>
        </w:tc>
      </w:tr>
      <w:tr w:rsidR="003265B3" w:rsidRPr="003265B3" w14:paraId="6161468A" w14:textId="77777777" w:rsidTr="003265B3">
        <w:trPr>
          <w:trHeight w:val="315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F0198C" w14:textId="77777777" w:rsidR="003265B3" w:rsidRPr="003265B3" w:rsidRDefault="003265B3" w:rsidP="003265B3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3265B3">
              <w:rPr>
                <w:rFonts w:ascii="Calibri" w:hAnsi="Calibri"/>
                <w:color w:val="000000"/>
                <w:sz w:val="16"/>
                <w:szCs w:val="16"/>
              </w:rPr>
              <w:t>sh TS Energia OÜ osakaal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10D8FD" w14:textId="77777777" w:rsidR="003265B3" w:rsidRPr="003265B3" w:rsidRDefault="003265B3" w:rsidP="003265B3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265B3">
              <w:rPr>
                <w:rFonts w:ascii="Calibri" w:hAnsi="Calibri"/>
                <w:color w:val="000000"/>
                <w:sz w:val="16"/>
                <w:szCs w:val="16"/>
              </w:rPr>
              <w:t>1,2%</w:t>
            </w:r>
          </w:p>
        </w:tc>
      </w:tr>
      <w:tr w:rsidR="003265B3" w:rsidRPr="003265B3" w14:paraId="4DEE839F" w14:textId="77777777" w:rsidTr="003265B3">
        <w:trPr>
          <w:trHeight w:val="315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BDBF3CC" w14:textId="77777777" w:rsidR="003265B3" w:rsidRPr="003265B3" w:rsidRDefault="003265B3" w:rsidP="003265B3">
            <w:pPr>
              <w:spacing w:line="240" w:lineRule="auto"/>
              <w:jc w:val="lef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3265B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Elektrum Eesti OÜ bilansiportfell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024C6E0" w14:textId="77777777" w:rsidR="003265B3" w:rsidRPr="003265B3" w:rsidRDefault="003265B3" w:rsidP="003265B3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3265B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9,6%</w:t>
            </w:r>
          </w:p>
        </w:tc>
      </w:tr>
      <w:tr w:rsidR="003265B3" w:rsidRPr="003265B3" w14:paraId="66DCAE54" w14:textId="77777777" w:rsidTr="003265B3">
        <w:trPr>
          <w:trHeight w:val="315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23C5B87" w14:textId="77777777" w:rsidR="003265B3" w:rsidRPr="003265B3" w:rsidRDefault="003265B3" w:rsidP="003265B3">
            <w:pPr>
              <w:spacing w:line="240" w:lineRule="auto"/>
              <w:jc w:val="lef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3265B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Baltic Energy Services OÜ bilansiportfell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090320A" w14:textId="77777777" w:rsidR="003265B3" w:rsidRPr="003265B3" w:rsidRDefault="003265B3" w:rsidP="003265B3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3265B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9,2%</w:t>
            </w:r>
          </w:p>
        </w:tc>
      </w:tr>
      <w:tr w:rsidR="003265B3" w:rsidRPr="003265B3" w14:paraId="74B6F2D5" w14:textId="77777777" w:rsidTr="003265B3">
        <w:trPr>
          <w:trHeight w:val="315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18C0BB" w14:textId="77777777" w:rsidR="003265B3" w:rsidRPr="003265B3" w:rsidRDefault="003265B3" w:rsidP="003265B3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3265B3">
              <w:rPr>
                <w:rFonts w:ascii="Calibri" w:hAnsi="Calibri"/>
                <w:color w:val="000000"/>
                <w:sz w:val="16"/>
                <w:szCs w:val="16"/>
              </w:rPr>
              <w:t>sh 220 Energia OÜ osakaal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A69535" w14:textId="77777777" w:rsidR="003265B3" w:rsidRPr="003265B3" w:rsidRDefault="003265B3" w:rsidP="003265B3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265B3">
              <w:rPr>
                <w:rFonts w:ascii="Calibri" w:hAnsi="Calibri"/>
                <w:color w:val="000000"/>
                <w:sz w:val="16"/>
                <w:szCs w:val="16"/>
              </w:rPr>
              <w:t>2,6%</w:t>
            </w:r>
          </w:p>
        </w:tc>
      </w:tr>
      <w:tr w:rsidR="003265B3" w:rsidRPr="003265B3" w14:paraId="66CECA51" w14:textId="77777777" w:rsidTr="003265B3">
        <w:trPr>
          <w:trHeight w:val="315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8EDAC1" w14:textId="77777777" w:rsidR="003265B3" w:rsidRPr="003265B3" w:rsidRDefault="003265B3" w:rsidP="003265B3">
            <w:pPr>
              <w:spacing w:line="240" w:lineRule="auto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3265B3">
              <w:rPr>
                <w:rFonts w:ascii="Calibri" w:hAnsi="Calibri"/>
                <w:color w:val="000000"/>
                <w:sz w:val="16"/>
                <w:szCs w:val="16"/>
              </w:rPr>
              <w:t>sh VKG Energia osakaal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6ADDE0" w14:textId="77777777" w:rsidR="003265B3" w:rsidRPr="003265B3" w:rsidRDefault="003265B3" w:rsidP="003265B3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265B3">
              <w:rPr>
                <w:rFonts w:ascii="Calibri" w:hAnsi="Calibri"/>
                <w:color w:val="000000"/>
                <w:sz w:val="16"/>
                <w:szCs w:val="16"/>
              </w:rPr>
              <w:t>2,5%</w:t>
            </w:r>
          </w:p>
        </w:tc>
      </w:tr>
      <w:tr w:rsidR="003265B3" w:rsidRPr="003265B3" w14:paraId="3F47247E" w14:textId="77777777" w:rsidTr="003265B3">
        <w:trPr>
          <w:trHeight w:val="315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346D81" w14:textId="77777777" w:rsidR="003265B3" w:rsidRPr="003265B3" w:rsidRDefault="003265B3" w:rsidP="003265B3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3265B3">
              <w:rPr>
                <w:rFonts w:ascii="Calibri" w:hAnsi="Calibri"/>
                <w:color w:val="000000"/>
                <w:sz w:val="16"/>
                <w:szCs w:val="16"/>
              </w:rPr>
              <w:t>sh VKG Elektrivõrgud OÜ osakaal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59ACCE" w14:textId="77777777" w:rsidR="003265B3" w:rsidRPr="003265B3" w:rsidRDefault="003265B3" w:rsidP="003265B3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265B3">
              <w:rPr>
                <w:rFonts w:ascii="Calibri" w:hAnsi="Calibri"/>
                <w:color w:val="000000"/>
                <w:sz w:val="16"/>
                <w:szCs w:val="16"/>
              </w:rPr>
              <w:t>1,1%</w:t>
            </w:r>
          </w:p>
        </w:tc>
      </w:tr>
      <w:tr w:rsidR="003265B3" w:rsidRPr="003265B3" w14:paraId="71EBBF2E" w14:textId="77777777" w:rsidTr="003265B3">
        <w:trPr>
          <w:trHeight w:val="315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4FBE75" w14:textId="77777777" w:rsidR="003265B3" w:rsidRPr="003265B3" w:rsidRDefault="003265B3" w:rsidP="003265B3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3265B3">
              <w:rPr>
                <w:rFonts w:ascii="Calibri" w:hAnsi="Calibri"/>
                <w:color w:val="000000"/>
                <w:sz w:val="16"/>
                <w:szCs w:val="16"/>
              </w:rPr>
              <w:t>sh Sillamäe SEJ AS osakaal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4A4953" w14:textId="77777777" w:rsidR="003265B3" w:rsidRPr="003265B3" w:rsidRDefault="003265B3" w:rsidP="003265B3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265B3">
              <w:rPr>
                <w:rFonts w:ascii="Calibri" w:hAnsi="Calibri"/>
                <w:color w:val="000000"/>
                <w:sz w:val="16"/>
                <w:szCs w:val="16"/>
              </w:rPr>
              <w:t>0,6%</w:t>
            </w:r>
          </w:p>
        </w:tc>
      </w:tr>
      <w:tr w:rsidR="003265B3" w:rsidRPr="003265B3" w14:paraId="14F57BBA" w14:textId="77777777" w:rsidTr="003265B3">
        <w:trPr>
          <w:trHeight w:val="315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12333B" w14:textId="77777777" w:rsidR="003265B3" w:rsidRPr="003265B3" w:rsidRDefault="003265B3" w:rsidP="003265B3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3265B3">
              <w:rPr>
                <w:rFonts w:ascii="Calibri" w:hAnsi="Calibri"/>
                <w:color w:val="000000"/>
                <w:sz w:val="16"/>
                <w:szCs w:val="16"/>
              </w:rPr>
              <w:t>sh AS Loo Elekter osakaal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445172" w14:textId="77777777" w:rsidR="003265B3" w:rsidRPr="003265B3" w:rsidRDefault="003265B3" w:rsidP="003265B3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265B3">
              <w:rPr>
                <w:rFonts w:ascii="Calibri" w:hAnsi="Calibri"/>
                <w:color w:val="000000"/>
                <w:sz w:val="16"/>
                <w:szCs w:val="16"/>
              </w:rPr>
              <w:t>0,4%</w:t>
            </w:r>
          </w:p>
        </w:tc>
      </w:tr>
      <w:tr w:rsidR="003265B3" w:rsidRPr="003265B3" w14:paraId="6DD16607" w14:textId="77777777" w:rsidTr="003265B3">
        <w:trPr>
          <w:trHeight w:val="315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844F8" w14:textId="77777777" w:rsidR="003265B3" w:rsidRPr="003265B3" w:rsidRDefault="003265B3" w:rsidP="003265B3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3265B3">
              <w:rPr>
                <w:rFonts w:ascii="Calibri" w:hAnsi="Calibri"/>
                <w:color w:val="000000"/>
                <w:sz w:val="16"/>
                <w:szCs w:val="16"/>
              </w:rPr>
              <w:t>sh Starman AS osakaal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9AB2FC" w14:textId="77777777" w:rsidR="003265B3" w:rsidRPr="003265B3" w:rsidRDefault="003265B3" w:rsidP="003265B3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265B3">
              <w:rPr>
                <w:rFonts w:ascii="Calibri" w:hAnsi="Calibri"/>
                <w:color w:val="000000"/>
                <w:sz w:val="16"/>
                <w:szCs w:val="16"/>
              </w:rPr>
              <w:t>0,2%</w:t>
            </w:r>
          </w:p>
        </w:tc>
      </w:tr>
      <w:tr w:rsidR="003265B3" w:rsidRPr="003265B3" w14:paraId="3A90FB56" w14:textId="77777777" w:rsidTr="003265B3">
        <w:trPr>
          <w:trHeight w:val="315"/>
        </w:trPr>
        <w:tc>
          <w:tcPr>
            <w:tcW w:w="3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441DBF" w14:textId="77777777" w:rsidR="003265B3" w:rsidRPr="003265B3" w:rsidRDefault="003265B3" w:rsidP="003265B3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3265B3">
              <w:rPr>
                <w:rFonts w:ascii="Calibri" w:hAnsi="Calibri"/>
                <w:color w:val="000000"/>
                <w:sz w:val="16"/>
                <w:szCs w:val="16"/>
              </w:rPr>
              <w:t>sh ELVESO AS osakaal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35DDF5" w14:textId="77777777" w:rsidR="003265B3" w:rsidRPr="003265B3" w:rsidRDefault="003265B3" w:rsidP="003265B3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265B3">
              <w:rPr>
                <w:rFonts w:ascii="Calibri" w:hAnsi="Calibri"/>
                <w:color w:val="000000"/>
                <w:sz w:val="16"/>
                <w:szCs w:val="16"/>
              </w:rPr>
              <w:t>0,1%</w:t>
            </w:r>
          </w:p>
        </w:tc>
      </w:tr>
      <w:tr w:rsidR="003265B3" w:rsidRPr="003265B3" w14:paraId="147A4775" w14:textId="77777777" w:rsidTr="003265B3">
        <w:trPr>
          <w:trHeight w:val="270"/>
        </w:trPr>
        <w:tc>
          <w:tcPr>
            <w:tcW w:w="3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706EB54" w14:textId="77777777" w:rsidR="003265B3" w:rsidRPr="003265B3" w:rsidRDefault="003265B3" w:rsidP="003265B3">
            <w:pPr>
              <w:spacing w:line="240" w:lineRule="auto"/>
              <w:jc w:val="lef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3265B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Alexela Energia AS bilansiportfell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F7EF499" w14:textId="77777777" w:rsidR="003265B3" w:rsidRPr="003265B3" w:rsidRDefault="003265B3" w:rsidP="003265B3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3265B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4,0%</w:t>
            </w:r>
          </w:p>
        </w:tc>
      </w:tr>
      <w:tr w:rsidR="003265B3" w:rsidRPr="003265B3" w14:paraId="4B6B5362" w14:textId="77777777" w:rsidTr="003265B3">
        <w:trPr>
          <w:trHeight w:val="315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32141DFC" w14:textId="77777777" w:rsidR="003265B3" w:rsidRPr="003265B3" w:rsidRDefault="003265B3" w:rsidP="003265B3">
            <w:pPr>
              <w:spacing w:line="240" w:lineRule="auto"/>
              <w:jc w:val="lef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3265B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Nordic Power Management OÜ bilansiportfell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8CF1527" w14:textId="77777777" w:rsidR="003265B3" w:rsidRPr="003265B3" w:rsidRDefault="003265B3" w:rsidP="003265B3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3265B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4,0%</w:t>
            </w:r>
          </w:p>
        </w:tc>
      </w:tr>
      <w:tr w:rsidR="003265B3" w:rsidRPr="003265B3" w14:paraId="3B42FBA7" w14:textId="77777777" w:rsidTr="003265B3">
        <w:trPr>
          <w:trHeight w:val="315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6AA4C0" w14:textId="77777777" w:rsidR="003265B3" w:rsidRPr="003265B3" w:rsidRDefault="003265B3" w:rsidP="003265B3">
            <w:pPr>
              <w:spacing w:line="240" w:lineRule="auto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3265B3">
              <w:rPr>
                <w:rFonts w:ascii="Calibri" w:hAnsi="Calibri"/>
                <w:color w:val="000000"/>
                <w:sz w:val="16"/>
                <w:szCs w:val="16"/>
              </w:rPr>
              <w:t>sh Eesti Gaas AS osakaal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3F44E5" w14:textId="77777777" w:rsidR="003265B3" w:rsidRPr="003265B3" w:rsidRDefault="003265B3" w:rsidP="003265B3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265B3">
              <w:rPr>
                <w:rFonts w:ascii="Calibri" w:hAnsi="Calibri"/>
                <w:color w:val="000000"/>
                <w:sz w:val="16"/>
                <w:szCs w:val="16"/>
              </w:rPr>
              <w:t>0,1%</w:t>
            </w:r>
          </w:p>
        </w:tc>
      </w:tr>
      <w:tr w:rsidR="003265B3" w:rsidRPr="003265B3" w14:paraId="5C318436" w14:textId="77777777" w:rsidTr="003265B3">
        <w:trPr>
          <w:trHeight w:val="315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13BD162E" w14:textId="77777777" w:rsidR="003265B3" w:rsidRPr="003265B3" w:rsidRDefault="003265B3" w:rsidP="003265B3">
            <w:pPr>
              <w:spacing w:line="240" w:lineRule="auto"/>
              <w:jc w:val="lef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3265B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Inter Rao Eesti OÜ bilansiportfell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8089463" w14:textId="77777777" w:rsidR="003265B3" w:rsidRPr="003265B3" w:rsidRDefault="003265B3" w:rsidP="003265B3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3265B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3,9%</w:t>
            </w:r>
          </w:p>
        </w:tc>
      </w:tr>
      <w:tr w:rsidR="003265B3" w:rsidRPr="003265B3" w14:paraId="32B00B08" w14:textId="77777777" w:rsidTr="003265B3">
        <w:trPr>
          <w:trHeight w:val="270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72A9FB2F" w14:textId="7A66A49F" w:rsidR="003265B3" w:rsidRPr="003265B3" w:rsidRDefault="003265B3" w:rsidP="003265B3">
            <w:pPr>
              <w:spacing w:line="240" w:lineRule="auto"/>
              <w:jc w:val="lef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3265B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Axpo Nordic AS Eesti filiaal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bilansiportfell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E1625AB" w14:textId="77777777" w:rsidR="003265B3" w:rsidRPr="003265B3" w:rsidRDefault="003265B3" w:rsidP="003265B3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3265B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2,9%</w:t>
            </w:r>
          </w:p>
        </w:tc>
      </w:tr>
      <w:tr w:rsidR="003265B3" w:rsidRPr="003265B3" w14:paraId="65CB8314" w14:textId="77777777" w:rsidTr="003265B3">
        <w:trPr>
          <w:trHeight w:val="270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A3F9C4" w14:textId="77777777" w:rsidR="003265B3" w:rsidRPr="003265B3" w:rsidRDefault="003265B3" w:rsidP="003265B3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3265B3">
              <w:rPr>
                <w:rFonts w:ascii="Calibri" w:hAnsi="Calibri"/>
                <w:color w:val="000000"/>
                <w:sz w:val="16"/>
                <w:szCs w:val="16"/>
              </w:rPr>
              <w:t>sh Imatra Elekter AS osakaal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B18F18" w14:textId="77777777" w:rsidR="003265B3" w:rsidRPr="003265B3" w:rsidRDefault="003265B3" w:rsidP="003265B3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265B3">
              <w:rPr>
                <w:rFonts w:ascii="Calibri" w:hAnsi="Calibri"/>
                <w:color w:val="000000"/>
                <w:sz w:val="16"/>
                <w:szCs w:val="16"/>
              </w:rPr>
              <w:t>2,5%</w:t>
            </w:r>
          </w:p>
        </w:tc>
      </w:tr>
      <w:tr w:rsidR="003265B3" w:rsidRPr="003265B3" w14:paraId="2514C92D" w14:textId="77777777" w:rsidTr="003265B3">
        <w:trPr>
          <w:trHeight w:val="315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4B707DBE" w14:textId="77777777" w:rsidR="003265B3" w:rsidRPr="003265B3" w:rsidRDefault="003265B3" w:rsidP="003265B3">
            <w:pPr>
              <w:spacing w:line="240" w:lineRule="auto"/>
              <w:jc w:val="lef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3265B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Eleringi võrgukaod bilansiportfell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594B5F2" w14:textId="77777777" w:rsidR="003265B3" w:rsidRPr="003265B3" w:rsidRDefault="003265B3" w:rsidP="003265B3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3265B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4,8%</w:t>
            </w:r>
          </w:p>
        </w:tc>
      </w:tr>
    </w:tbl>
    <w:p w14:paraId="09AEBEAB" w14:textId="77777777" w:rsidR="004E4A84" w:rsidRDefault="004E4A84" w:rsidP="008F5B55">
      <w:pPr>
        <w:rPr>
          <w:sz w:val="16"/>
        </w:rPr>
      </w:pPr>
    </w:p>
    <w:p w14:paraId="5C4F7B5C" w14:textId="1CA043EE" w:rsidR="00717BD0" w:rsidRPr="00717BD0" w:rsidRDefault="008F5B55" w:rsidP="00717BD0">
      <w:pPr>
        <w:rPr>
          <w:rFonts w:cs="Arial"/>
          <w:bCs/>
          <w:iCs/>
          <w:szCs w:val="20"/>
        </w:rPr>
      </w:pPr>
      <w:r w:rsidRPr="003E6540">
        <w:rPr>
          <w:rFonts w:cs="Arial"/>
          <w:bCs/>
          <w:iCs/>
          <w:szCs w:val="20"/>
        </w:rPr>
        <w:t>Tabelis on bilansihalduri</w:t>
      </w:r>
      <w:r>
        <w:rPr>
          <w:rFonts w:cs="Arial"/>
          <w:bCs/>
          <w:iCs/>
          <w:szCs w:val="20"/>
        </w:rPr>
        <w:t>te portfellide osakaalud süstee</w:t>
      </w:r>
      <w:r w:rsidRPr="003E6540">
        <w:rPr>
          <w:rFonts w:cs="Arial"/>
          <w:bCs/>
          <w:iCs/>
          <w:szCs w:val="20"/>
        </w:rPr>
        <w:t>mi tarbimisest arvutatu</w:t>
      </w:r>
      <w:r>
        <w:rPr>
          <w:rFonts w:cs="Arial"/>
          <w:bCs/>
          <w:iCs/>
          <w:szCs w:val="20"/>
        </w:rPr>
        <w:t>d bilansihalduri bilansipiirkon</w:t>
      </w:r>
      <w:r w:rsidRPr="003E6540">
        <w:rPr>
          <w:rFonts w:cs="Arial"/>
          <w:bCs/>
          <w:iCs/>
          <w:szCs w:val="20"/>
        </w:rPr>
        <w:t>nas mõõdetud tarbimi</w:t>
      </w:r>
      <w:r>
        <w:rPr>
          <w:rFonts w:cs="Arial"/>
          <w:bCs/>
          <w:iCs/>
          <w:szCs w:val="20"/>
        </w:rPr>
        <w:t>se kogumahu alusel. Bilansiport</w:t>
      </w:r>
      <w:r w:rsidRPr="003E6540">
        <w:rPr>
          <w:rFonts w:cs="Arial"/>
          <w:bCs/>
          <w:iCs/>
          <w:szCs w:val="20"/>
        </w:rPr>
        <w:t>fellide turuosad ei ühti bilansihaldurite enda osadega elektri</w:t>
      </w:r>
      <w:r w:rsidR="00717BD0">
        <w:rPr>
          <w:rFonts w:cs="Arial"/>
          <w:bCs/>
          <w:iCs/>
          <w:szCs w:val="20"/>
        </w:rPr>
        <w:t>-</w:t>
      </w:r>
      <w:r w:rsidRPr="003E6540">
        <w:rPr>
          <w:rFonts w:cs="Arial"/>
          <w:bCs/>
          <w:iCs/>
          <w:szCs w:val="20"/>
        </w:rPr>
        <w:t>müügil lõpptarbijatele, kuna b</w:t>
      </w:r>
      <w:r>
        <w:rPr>
          <w:rFonts w:cs="Arial"/>
          <w:bCs/>
          <w:iCs/>
          <w:szCs w:val="20"/>
        </w:rPr>
        <w:t>ilansiportfell sisal</w:t>
      </w:r>
      <w:r w:rsidRPr="003E6540">
        <w:rPr>
          <w:rFonts w:cs="Arial"/>
          <w:bCs/>
          <w:iCs/>
          <w:szCs w:val="20"/>
        </w:rPr>
        <w:t>dab ka portfelli kuulu</w:t>
      </w:r>
      <w:r>
        <w:rPr>
          <w:rFonts w:cs="Arial"/>
          <w:bCs/>
          <w:iCs/>
          <w:szCs w:val="20"/>
        </w:rPr>
        <w:t>vate teiste müüjate elektrikogu</w:t>
      </w:r>
      <w:r w:rsidRPr="003E6540">
        <w:rPr>
          <w:rFonts w:cs="Arial"/>
          <w:bCs/>
          <w:iCs/>
          <w:szCs w:val="20"/>
        </w:rPr>
        <w:t>seid.</w:t>
      </w:r>
      <w:r w:rsidR="00717BD0">
        <w:rPr>
          <w:rFonts w:cs="Arial"/>
          <w:bCs/>
          <w:iCs/>
          <w:szCs w:val="20"/>
        </w:rPr>
        <w:t xml:space="preserve"> </w:t>
      </w:r>
      <w:r w:rsidR="00717BD0" w:rsidRPr="00717BD0">
        <w:rPr>
          <w:rFonts w:cs="Arial"/>
          <w:bCs/>
          <w:iCs/>
          <w:szCs w:val="20"/>
        </w:rPr>
        <w:t xml:space="preserve">Jaanuarikuul alustas aktiivset tegevust kaks uut bilansihaldurit: Axpo Nordic AS Eesti filiaal ja Fortum Eesti AS. </w:t>
      </w:r>
    </w:p>
    <w:p w14:paraId="4B7B92FD" w14:textId="2F5EA0E7" w:rsidR="008F5B55" w:rsidRDefault="008F5B55" w:rsidP="008F5B55">
      <w:pPr>
        <w:rPr>
          <w:rFonts w:cs="Arial"/>
          <w:bCs/>
          <w:iCs/>
          <w:szCs w:val="20"/>
        </w:rPr>
      </w:pPr>
    </w:p>
    <w:p w14:paraId="5EC2E14E" w14:textId="77777777" w:rsidR="008F5B55" w:rsidRPr="003E6540" w:rsidRDefault="008F5B55" w:rsidP="008F5B55">
      <w:pPr>
        <w:rPr>
          <w:rFonts w:cs="Arial"/>
          <w:bCs/>
          <w:iCs/>
          <w:szCs w:val="20"/>
        </w:rPr>
      </w:pPr>
      <w:r w:rsidRPr="003E6540">
        <w:rPr>
          <w:rFonts w:cs="Arial"/>
          <w:bCs/>
          <w:iCs/>
          <w:szCs w:val="20"/>
        </w:rPr>
        <w:t xml:space="preserve"> </w:t>
      </w:r>
    </w:p>
    <w:p w14:paraId="754A4EAA" w14:textId="100E844D" w:rsidR="008F5B55" w:rsidRDefault="008F5B55" w:rsidP="008F5B55">
      <w:pPr>
        <w:rPr>
          <w:rFonts w:cs="Arial"/>
          <w:bCs/>
          <w:iCs/>
          <w:szCs w:val="20"/>
        </w:rPr>
      </w:pPr>
      <w:r w:rsidRPr="003E6540">
        <w:rPr>
          <w:rFonts w:cs="Arial"/>
          <w:bCs/>
          <w:iCs/>
          <w:szCs w:val="20"/>
        </w:rPr>
        <w:lastRenderedPageBreak/>
        <w:t xml:space="preserve">Bilansihaldurite portfellide osakaalud vastavalt tootmis-mahtudele jagunesid </w:t>
      </w:r>
      <w:r w:rsidR="00621F76">
        <w:rPr>
          <w:rFonts w:cs="Arial"/>
          <w:bCs/>
          <w:iCs/>
          <w:szCs w:val="20"/>
        </w:rPr>
        <w:t>jaanuaris</w:t>
      </w:r>
      <w:r w:rsidRPr="003E6540">
        <w:rPr>
          <w:rFonts w:cs="Arial"/>
          <w:bCs/>
          <w:iCs/>
          <w:szCs w:val="20"/>
        </w:rPr>
        <w:t xml:space="preserve"> </w:t>
      </w:r>
      <w:r w:rsidRPr="004E4A84">
        <w:rPr>
          <w:rFonts w:cs="Arial"/>
          <w:bCs/>
          <w:iCs/>
          <w:szCs w:val="20"/>
        </w:rPr>
        <w:t xml:space="preserve">järgnevalt: Eesti Energia AS </w:t>
      </w:r>
      <w:r w:rsidR="00971FC5" w:rsidRPr="004E4A84">
        <w:rPr>
          <w:rFonts w:cs="Arial"/>
          <w:bCs/>
          <w:iCs/>
          <w:szCs w:val="20"/>
        </w:rPr>
        <w:t>9</w:t>
      </w:r>
      <w:r w:rsidR="004E4A84" w:rsidRPr="004E4A84">
        <w:rPr>
          <w:rFonts w:cs="Arial"/>
          <w:bCs/>
          <w:iCs/>
          <w:szCs w:val="20"/>
        </w:rPr>
        <w:t>2</w:t>
      </w:r>
      <w:r w:rsidRPr="004E4A84">
        <w:rPr>
          <w:rFonts w:cs="Arial"/>
          <w:bCs/>
          <w:iCs/>
          <w:szCs w:val="20"/>
        </w:rPr>
        <w:t xml:space="preserve">%, Nordic Power Management OÜ </w:t>
      </w:r>
      <w:r w:rsidR="00971FC5" w:rsidRPr="004E4A84">
        <w:rPr>
          <w:rFonts w:cs="Arial"/>
          <w:bCs/>
          <w:iCs/>
          <w:szCs w:val="20"/>
        </w:rPr>
        <w:t>4</w:t>
      </w:r>
      <w:r w:rsidRPr="004E4A84">
        <w:rPr>
          <w:rFonts w:cs="Arial"/>
          <w:bCs/>
          <w:iCs/>
          <w:szCs w:val="20"/>
        </w:rPr>
        <w:t>%,</w:t>
      </w:r>
      <w:r w:rsidR="004170F3">
        <w:rPr>
          <w:rFonts w:cs="Arial"/>
          <w:bCs/>
          <w:iCs/>
          <w:szCs w:val="20"/>
        </w:rPr>
        <w:t xml:space="preserve"> </w:t>
      </w:r>
      <w:r w:rsidRPr="004E4A84">
        <w:rPr>
          <w:rFonts w:cs="Arial"/>
          <w:bCs/>
          <w:iCs/>
          <w:szCs w:val="20"/>
        </w:rPr>
        <w:t xml:space="preserve">Baltic Energy Services OÜ </w:t>
      </w:r>
      <w:r w:rsidR="00971FC5" w:rsidRPr="004E4A84">
        <w:rPr>
          <w:rFonts w:cs="Arial"/>
          <w:bCs/>
          <w:iCs/>
          <w:szCs w:val="20"/>
        </w:rPr>
        <w:t>3</w:t>
      </w:r>
      <w:r w:rsidRPr="004E4A84">
        <w:rPr>
          <w:rFonts w:cs="Arial"/>
          <w:bCs/>
          <w:iCs/>
          <w:szCs w:val="20"/>
        </w:rPr>
        <w:t xml:space="preserve">% ning </w:t>
      </w:r>
      <w:r w:rsidR="004E4A84" w:rsidRPr="004E4A84">
        <w:rPr>
          <w:rFonts w:cs="Arial"/>
          <w:bCs/>
          <w:iCs/>
          <w:szCs w:val="20"/>
        </w:rPr>
        <w:t>Fortum Eesti AS</w:t>
      </w:r>
      <w:r w:rsidRPr="004E4A84">
        <w:rPr>
          <w:rFonts w:cs="Arial"/>
          <w:bCs/>
          <w:iCs/>
          <w:szCs w:val="20"/>
        </w:rPr>
        <w:t xml:space="preserve"> 1%.</w:t>
      </w:r>
    </w:p>
    <w:p w14:paraId="313C382F" w14:textId="77777777" w:rsidR="00F933EE" w:rsidRDefault="00F933EE" w:rsidP="008F5B55">
      <w:pPr>
        <w:rPr>
          <w:rFonts w:cs="Arial"/>
          <w:b/>
          <w:bCs/>
          <w:iCs/>
          <w:color w:val="007087"/>
          <w:sz w:val="24"/>
        </w:rPr>
      </w:pPr>
    </w:p>
    <w:p w14:paraId="08C95A8E" w14:textId="52C70545" w:rsidR="00B82C56" w:rsidRDefault="008F5B55" w:rsidP="008F5B55">
      <w:r w:rsidRPr="00880E36">
        <w:rPr>
          <w:rFonts w:cs="Arial"/>
          <w:b/>
          <w:bCs/>
          <w:iCs/>
          <w:color w:val="007087"/>
          <w:sz w:val="24"/>
        </w:rPr>
        <w:t>Bilansienergia hind</w:t>
      </w:r>
    </w:p>
    <w:p w14:paraId="27332E5A" w14:textId="77777777" w:rsidR="00CD0C69" w:rsidRDefault="00CD0C69" w:rsidP="008F5B55"/>
    <w:p w14:paraId="3538D03A" w14:textId="3708B1D0" w:rsidR="00B82C56" w:rsidRDefault="008F5B55" w:rsidP="008F5B55">
      <w:r w:rsidRPr="00F66622">
        <w:t xml:space="preserve">Möödunud kuu keskmiseks sisemaise bilansienergia müügihinnaks kujunes </w:t>
      </w:r>
      <w:r w:rsidR="00F406F0">
        <w:t>45,64</w:t>
      </w:r>
      <w:r w:rsidRPr="00F66622">
        <w:t xml:space="preserve"> €/MWh ning sisemaise bilansienergia ostuhinnaks </w:t>
      </w:r>
      <w:r w:rsidR="00F406F0">
        <w:t>42,86</w:t>
      </w:r>
      <w:r w:rsidRPr="00F66622">
        <w:t xml:space="preserve"> €/MWh kohta. </w:t>
      </w:r>
    </w:p>
    <w:p w14:paraId="6E2AB5E2" w14:textId="77777777" w:rsidR="007168EC" w:rsidRDefault="007168EC" w:rsidP="008F5B55"/>
    <w:tbl>
      <w:tblPr>
        <w:tblW w:w="469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850"/>
        <w:gridCol w:w="851"/>
        <w:gridCol w:w="850"/>
      </w:tblGrid>
      <w:tr w:rsidR="007168EC" w:rsidRPr="007168EC" w14:paraId="0937D82A" w14:textId="77777777" w:rsidTr="007168EC">
        <w:trPr>
          <w:trHeight w:val="270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006272"/>
            <w:noWrap/>
            <w:vAlign w:val="center"/>
            <w:hideMark/>
          </w:tcPr>
          <w:p w14:paraId="518B9D19" w14:textId="77777777" w:rsidR="007168EC" w:rsidRPr="007168EC" w:rsidRDefault="007168EC" w:rsidP="007168EC">
            <w:pPr>
              <w:spacing w:line="240" w:lineRule="auto"/>
              <w:jc w:val="left"/>
              <w:rPr>
                <w:b/>
                <w:bCs/>
                <w:color w:val="FFFFFF"/>
                <w:sz w:val="14"/>
                <w:szCs w:val="14"/>
              </w:rPr>
            </w:pPr>
            <w:r w:rsidRPr="007168EC">
              <w:rPr>
                <w:b/>
                <w:bCs/>
                <w:color w:val="FFFFFF"/>
                <w:sz w:val="14"/>
                <w:szCs w:val="14"/>
              </w:rPr>
              <w:t>Bilansienergia hinnad, €/MWh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6272"/>
            <w:noWrap/>
            <w:vAlign w:val="center"/>
            <w:hideMark/>
          </w:tcPr>
          <w:p w14:paraId="7416AEE1" w14:textId="77777777" w:rsidR="007168EC" w:rsidRPr="007168EC" w:rsidRDefault="007168EC" w:rsidP="007168EC">
            <w:pPr>
              <w:spacing w:line="240" w:lineRule="auto"/>
              <w:jc w:val="center"/>
              <w:rPr>
                <w:b/>
                <w:bCs/>
                <w:color w:val="FFFFFF"/>
                <w:sz w:val="14"/>
                <w:szCs w:val="14"/>
              </w:rPr>
            </w:pPr>
            <w:r w:rsidRPr="007168EC">
              <w:rPr>
                <w:b/>
                <w:bCs/>
                <w:color w:val="FFFFFF"/>
                <w:sz w:val="14"/>
                <w:szCs w:val="14"/>
              </w:rPr>
              <w:t>Jaanuar 2016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006272"/>
            <w:noWrap/>
            <w:vAlign w:val="center"/>
            <w:hideMark/>
          </w:tcPr>
          <w:p w14:paraId="253FF609" w14:textId="77777777" w:rsidR="007168EC" w:rsidRPr="007168EC" w:rsidRDefault="007168EC" w:rsidP="007168EC">
            <w:pPr>
              <w:spacing w:line="240" w:lineRule="auto"/>
              <w:jc w:val="center"/>
              <w:rPr>
                <w:b/>
                <w:bCs/>
                <w:color w:val="FFFFFF"/>
                <w:sz w:val="14"/>
                <w:szCs w:val="14"/>
              </w:rPr>
            </w:pPr>
            <w:r w:rsidRPr="007168EC">
              <w:rPr>
                <w:b/>
                <w:bCs/>
                <w:color w:val="FFFFFF"/>
                <w:sz w:val="14"/>
                <w:szCs w:val="14"/>
              </w:rPr>
              <w:t>Jaanuar 2015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6272"/>
            <w:noWrap/>
            <w:vAlign w:val="center"/>
            <w:hideMark/>
          </w:tcPr>
          <w:p w14:paraId="21CE7A55" w14:textId="77777777" w:rsidR="007168EC" w:rsidRPr="007168EC" w:rsidRDefault="007168EC" w:rsidP="007168EC">
            <w:pPr>
              <w:spacing w:line="240" w:lineRule="auto"/>
              <w:jc w:val="center"/>
              <w:rPr>
                <w:b/>
                <w:bCs/>
                <w:color w:val="FFFFFF"/>
                <w:sz w:val="14"/>
                <w:szCs w:val="14"/>
              </w:rPr>
            </w:pPr>
            <w:r w:rsidRPr="007168EC">
              <w:rPr>
                <w:b/>
                <w:bCs/>
                <w:color w:val="FFFFFF"/>
                <w:sz w:val="14"/>
                <w:szCs w:val="14"/>
              </w:rPr>
              <w:t>Muutus %</w:t>
            </w:r>
          </w:p>
        </w:tc>
      </w:tr>
      <w:tr w:rsidR="007168EC" w:rsidRPr="007168EC" w14:paraId="59CDC506" w14:textId="77777777" w:rsidTr="007168EC">
        <w:trPr>
          <w:trHeight w:val="465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3E6C6919" w14:textId="77777777" w:rsidR="007168EC" w:rsidRPr="007168EC" w:rsidRDefault="007168EC" w:rsidP="007168EC">
            <w:pPr>
              <w:spacing w:line="240" w:lineRule="auto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168EC">
              <w:rPr>
                <w:b/>
                <w:bCs/>
                <w:color w:val="000000"/>
                <w:sz w:val="14"/>
                <w:szCs w:val="14"/>
              </w:rPr>
              <w:t>BILANSIENERGIA KESKMISED MÜÜGIHINNAD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008B381" w14:textId="77777777" w:rsidR="007168EC" w:rsidRPr="007168EC" w:rsidRDefault="007168EC" w:rsidP="007168EC">
            <w:pPr>
              <w:spacing w:line="240" w:lineRule="auto"/>
              <w:jc w:val="center"/>
              <w:rPr>
                <w:color w:val="333333"/>
                <w:sz w:val="14"/>
                <w:szCs w:val="14"/>
              </w:rPr>
            </w:pPr>
            <w:r w:rsidRPr="007168EC">
              <w:rPr>
                <w:color w:val="333333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48DB4A62" w14:textId="77777777" w:rsidR="007168EC" w:rsidRPr="007168EC" w:rsidRDefault="007168EC" w:rsidP="007168EC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7168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FC1685F" w14:textId="77777777" w:rsidR="007168EC" w:rsidRPr="007168EC" w:rsidRDefault="007168EC" w:rsidP="007168EC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7168EC">
              <w:rPr>
                <w:color w:val="000000"/>
                <w:sz w:val="14"/>
                <w:szCs w:val="14"/>
              </w:rPr>
              <w:t> </w:t>
            </w:r>
          </w:p>
        </w:tc>
      </w:tr>
      <w:tr w:rsidR="007168EC" w:rsidRPr="007168EC" w14:paraId="14648FF3" w14:textId="77777777" w:rsidTr="007168EC">
        <w:trPr>
          <w:trHeight w:val="270"/>
        </w:trPr>
        <w:tc>
          <w:tcPr>
            <w:tcW w:w="21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C6014" w14:textId="77777777" w:rsidR="007168EC" w:rsidRPr="007168EC" w:rsidRDefault="007168EC" w:rsidP="007168EC">
            <w:pPr>
              <w:spacing w:line="240" w:lineRule="auto"/>
              <w:jc w:val="left"/>
              <w:rPr>
                <w:color w:val="000000"/>
                <w:sz w:val="14"/>
                <w:szCs w:val="14"/>
              </w:rPr>
            </w:pPr>
            <w:r w:rsidRPr="007168EC">
              <w:rPr>
                <w:color w:val="000000"/>
                <w:sz w:val="14"/>
                <w:szCs w:val="14"/>
              </w:rPr>
              <w:t>Eesti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CEC47E" w14:textId="77777777" w:rsidR="007168EC" w:rsidRPr="007168EC" w:rsidRDefault="007168EC" w:rsidP="007168E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7168EC">
              <w:rPr>
                <w:sz w:val="14"/>
                <w:szCs w:val="14"/>
              </w:rPr>
              <w:t>45,64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54FED4" w14:textId="77777777" w:rsidR="007168EC" w:rsidRPr="007168EC" w:rsidRDefault="007168EC" w:rsidP="007168E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7168EC">
              <w:rPr>
                <w:sz w:val="14"/>
                <w:szCs w:val="14"/>
              </w:rPr>
              <w:t>32,62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C0B174" w14:textId="77777777" w:rsidR="007168EC" w:rsidRPr="007168EC" w:rsidRDefault="007168EC" w:rsidP="007168E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7168EC">
              <w:rPr>
                <w:sz w:val="14"/>
                <w:szCs w:val="14"/>
              </w:rPr>
              <w:t>40%</w:t>
            </w:r>
          </w:p>
        </w:tc>
      </w:tr>
      <w:tr w:rsidR="007168EC" w:rsidRPr="007168EC" w14:paraId="35C767AD" w14:textId="77777777" w:rsidTr="007168EC">
        <w:trPr>
          <w:trHeight w:val="270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F32AD3" w14:textId="77777777" w:rsidR="007168EC" w:rsidRPr="007168EC" w:rsidRDefault="007168EC" w:rsidP="007168EC">
            <w:pPr>
              <w:spacing w:line="240" w:lineRule="auto"/>
              <w:jc w:val="left"/>
              <w:rPr>
                <w:color w:val="000000"/>
                <w:sz w:val="14"/>
                <w:szCs w:val="14"/>
              </w:rPr>
            </w:pPr>
            <w:r w:rsidRPr="007168EC">
              <w:rPr>
                <w:color w:val="000000"/>
                <w:sz w:val="14"/>
                <w:szCs w:val="14"/>
              </w:rPr>
              <w:t>Läti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BEE0C8" w14:textId="77777777" w:rsidR="007168EC" w:rsidRPr="007168EC" w:rsidRDefault="007168EC" w:rsidP="007168E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7168EC">
              <w:rPr>
                <w:sz w:val="14"/>
                <w:szCs w:val="14"/>
              </w:rPr>
              <w:t>52,20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4C2235D" w14:textId="77777777" w:rsidR="007168EC" w:rsidRPr="007168EC" w:rsidRDefault="007168EC" w:rsidP="007168E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7168EC">
              <w:rPr>
                <w:sz w:val="14"/>
                <w:szCs w:val="14"/>
              </w:rPr>
              <w:t>34,18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D35DEF" w14:textId="77777777" w:rsidR="007168EC" w:rsidRPr="007168EC" w:rsidRDefault="007168EC" w:rsidP="007168E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7168EC">
              <w:rPr>
                <w:sz w:val="14"/>
                <w:szCs w:val="14"/>
              </w:rPr>
              <w:t>53%</w:t>
            </w:r>
          </w:p>
        </w:tc>
      </w:tr>
      <w:tr w:rsidR="007168EC" w:rsidRPr="007168EC" w14:paraId="27951BD3" w14:textId="77777777" w:rsidTr="007168EC">
        <w:trPr>
          <w:trHeight w:val="270"/>
        </w:trPr>
        <w:tc>
          <w:tcPr>
            <w:tcW w:w="21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1271F" w14:textId="77777777" w:rsidR="007168EC" w:rsidRPr="007168EC" w:rsidRDefault="007168EC" w:rsidP="007168EC">
            <w:pPr>
              <w:spacing w:line="240" w:lineRule="auto"/>
              <w:jc w:val="left"/>
              <w:rPr>
                <w:color w:val="000000"/>
                <w:sz w:val="14"/>
                <w:szCs w:val="14"/>
              </w:rPr>
            </w:pPr>
            <w:r w:rsidRPr="007168EC">
              <w:rPr>
                <w:color w:val="000000"/>
                <w:sz w:val="14"/>
                <w:szCs w:val="14"/>
              </w:rPr>
              <w:t>Leedu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A6B0D9" w14:textId="77777777" w:rsidR="007168EC" w:rsidRPr="007168EC" w:rsidRDefault="007168EC" w:rsidP="007168E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7168EC">
              <w:rPr>
                <w:sz w:val="14"/>
                <w:szCs w:val="14"/>
              </w:rPr>
              <w:t>60,67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DB2D7A" w14:textId="77777777" w:rsidR="007168EC" w:rsidRPr="007168EC" w:rsidRDefault="007168EC" w:rsidP="007168E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7168EC">
              <w:rPr>
                <w:sz w:val="14"/>
                <w:szCs w:val="14"/>
              </w:rPr>
              <w:t>45,84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6C8773" w14:textId="77777777" w:rsidR="007168EC" w:rsidRPr="007168EC" w:rsidRDefault="007168EC" w:rsidP="007168E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7168EC">
              <w:rPr>
                <w:sz w:val="14"/>
                <w:szCs w:val="14"/>
              </w:rPr>
              <w:t>32%</w:t>
            </w:r>
          </w:p>
        </w:tc>
      </w:tr>
      <w:tr w:rsidR="007168EC" w:rsidRPr="007168EC" w14:paraId="36327544" w14:textId="77777777" w:rsidTr="007168EC">
        <w:trPr>
          <w:trHeight w:val="270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592759" w14:textId="77777777" w:rsidR="007168EC" w:rsidRPr="007168EC" w:rsidRDefault="007168EC" w:rsidP="007168EC">
            <w:pPr>
              <w:spacing w:line="240" w:lineRule="auto"/>
              <w:jc w:val="left"/>
              <w:rPr>
                <w:color w:val="000000"/>
                <w:sz w:val="14"/>
                <w:szCs w:val="14"/>
              </w:rPr>
            </w:pPr>
            <w:r w:rsidRPr="007168EC">
              <w:rPr>
                <w:color w:val="000000"/>
                <w:sz w:val="14"/>
                <w:szCs w:val="14"/>
              </w:rPr>
              <w:t>Soome (tootmine)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4755ED" w14:textId="77777777" w:rsidR="007168EC" w:rsidRPr="007168EC" w:rsidRDefault="007168EC" w:rsidP="007168E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7168EC">
              <w:rPr>
                <w:sz w:val="14"/>
                <w:szCs w:val="14"/>
              </w:rPr>
              <w:t>55,07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4B841B6" w14:textId="77777777" w:rsidR="007168EC" w:rsidRPr="007168EC" w:rsidRDefault="007168EC" w:rsidP="007168E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7168EC">
              <w:rPr>
                <w:sz w:val="14"/>
                <w:szCs w:val="14"/>
              </w:rPr>
              <w:t>36,13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BDAA12" w14:textId="77777777" w:rsidR="007168EC" w:rsidRPr="007168EC" w:rsidRDefault="007168EC" w:rsidP="007168E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7168EC">
              <w:rPr>
                <w:sz w:val="14"/>
                <w:szCs w:val="14"/>
              </w:rPr>
              <w:t>52%</w:t>
            </w:r>
          </w:p>
        </w:tc>
      </w:tr>
      <w:tr w:rsidR="007168EC" w:rsidRPr="007168EC" w14:paraId="29C0451F" w14:textId="77777777" w:rsidTr="007168EC">
        <w:trPr>
          <w:trHeight w:val="270"/>
        </w:trPr>
        <w:tc>
          <w:tcPr>
            <w:tcW w:w="21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98DCA" w14:textId="77777777" w:rsidR="007168EC" w:rsidRPr="007168EC" w:rsidRDefault="007168EC" w:rsidP="007168EC">
            <w:pPr>
              <w:spacing w:line="240" w:lineRule="auto"/>
              <w:jc w:val="left"/>
              <w:rPr>
                <w:color w:val="000000"/>
                <w:sz w:val="14"/>
                <w:szCs w:val="14"/>
              </w:rPr>
            </w:pPr>
            <w:r w:rsidRPr="007168EC">
              <w:rPr>
                <w:color w:val="000000"/>
                <w:sz w:val="14"/>
                <w:szCs w:val="14"/>
              </w:rPr>
              <w:t>Soome (tarbimine)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516149" w14:textId="77777777" w:rsidR="007168EC" w:rsidRPr="007168EC" w:rsidRDefault="007168EC" w:rsidP="007168E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7168EC">
              <w:rPr>
                <w:sz w:val="14"/>
                <w:szCs w:val="14"/>
              </w:rPr>
              <w:t>46,00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0E24BC" w14:textId="77777777" w:rsidR="007168EC" w:rsidRPr="007168EC" w:rsidRDefault="007168EC" w:rsidP="007168E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7168EC">
              <w:rPr>
                <w:sz w:val="14"/>
                <w:szCs w:val="14"/>
              </w:rPr>
              <w:t>31,85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A3F37A" w14:textId="77777777" w:rsidR="007168EC" w:rsidRPr="007168EC" w:rsidRDefault="007168EC" w:rsidP="007168E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7168EC">
              <w:rPr>
                <w:sz w:val="14"/>
                <w:szCs w:val="14"/>
              </w:rPr>
              <w:t>44%</w:t>
            </w:r>
          </w:p>
        </w:tc>
      </w:tr>
      <w:tr w:rsidR="007168EC" w:rsidRPr="007168EC" w14:paraId="2C71B5F7" w14:textId="77777777" w:rsidTr="007168EC">
        <w:trPr>
          <w:trHeight w:val="465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502879C5" w14:textId="77777777" w:rsidR="007168EC" w:rsidRPr="007168EC" w:rsidRDefault="007168EC" w:rsidP="007168EC">
            <w:pPr>
              <w:spacing w:line="240" w:lineRule="auto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168EC">
              <w:rPr>
                <w:b/>
                <w:bCs/>
                <w:color w:val="000000"/>
                <w:sz w:val="14"/>
                <w:szCs w:val="14"/>
              </w:rPr>
              <w:t>BILANSIENERGIA KESKMISED OSTUHINNAD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BD46DA8" w14:textId="77777777" w:rsidR="007168EC" w:rsidRPr="007168EC" w:rsidRDefault="007168EC" w:rsidP="007168E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7168EC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F7F9FDE" w14:textId="77777777" w:rsidR="007168EC" w:rsidRPr="007168EC" w:rsidRDefault="007168EC" w:rsidP="007168E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7168EC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E24FFAF" w14:textId="77777777" w:rsidR="007168EC" w:rsidRPr="007168EC" w:rsidRDefault="007168EC" w:rsidP="007168E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7168EC">
              <w:rPr>
                <w:sz w:val="14"/>
                <w:szCs w:val="14"/>
              </w:rPr>
              <w:t> </w:t>
            </w:r>
          </w:p>
        </w:tc>
      </w:tr>
      <w:tr w:rsidR="007168EC" w:rsidRPr="007168EC" w14:paraId="383E1BB3" w14:textId="77777777" w:rsidTr="007168EC">
        <w:trPr>
          <w:trHeight w:val="270"/>
        </w:trPr>
        <w:tc>
          <w:tcPr>
            <w:tcW w:w="21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E92F5" w14:textId="77777777" w:rsidR="007168EC" w:rsidRPr="007168EC" w:rsidRDefault="007168EC" w:rsidP="007168EC">
            <w:pPr>
              <w:spacing w:line="240" w:lineRule="auto"/>
              <w:jc w:val="left"/>
              <w:rPr>
                <w:color w:val="000000"/>
                <w:sz w:val="14"/>
                <w:szCs w:val="14"/>
              </w:rPr>
            </w:pPr>
            <w:r w:rsidRPr="007168EC">
              <w:rPr>
                <w:color w:val="000000"/>
                <w:sz w:val="14"/>
                <w:szCs w:val="14"/>
              </w:rPr>
              <w:t>Eesti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388CC2" w14:textId="77777777" w:rsidR="007168EC" w:rsidRPr="007168EC" w:rsidRDefault="007168EC" w:rsidP="007168E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7168EC">
              <w:rPr>
                <w:sz w:val="14"/>
                <w:szCs w:val="14"/>
              </w:rPr>
              <w:t>42,86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7CBA74" w14:textId="77777777" w:rsidR="007168EC" w:rsidRPr="007168EC" w:rsidRDefault="007168EC" w:rsidP="007168E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7168EC">
              <w:rPr>
                <w:sz w:val="14"/>
                <w:szCs w:val="14"/>
              </w:rPr>
              <w:t>30,50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09D505" w14:textId="77777777" w:rsidR="007168EC" w:rsidRPr="007168EC" w:rsidRDefault="007168EC" w:rsidP="007168E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7168EC">
              <w:rPr>
                <w:sz w:val="14"/>
                <w:szCs w:val="14"/>
              </w:rPr>
              <w:t>41%</w:t>
            </w:r>
          </w:p>
        </w:tc>
      </w:tr>
      <w:tr w:rsidR="007168EC" w:rsidRPr="007168EC" w14:paraId="3129BB47" w14:textId="77777777" w:rsidTr="007168EC">
        <w:trPr>
          <w:trHeight w:val="270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B977AC" w14:textId="77777777" w:rsidR="007168EC" w:rsidRPr="007168EC" w:rsidRDefault="007168EC" w:rsidP="007168EC">
            <w:pPr>
              <w:spacing w:line="240" w:lineRule="auto"/>
              <w:jc w:val="left"/>
              <w:rPr>
                <w:color w:val="000000"/>
                <w:sz w:val="14"/>
                <w:szCs w:val="14"/>
              </w:rPr>
            </w:pPr>
            <w:r w:rsidRPr="007168EC">
              <w:rPr>
                <w:color w:val="000000"/>
                <w:sz w:val="14"/>
                <w:szCs w:val="14"/>
              </w:rPr>
              <w:t>Läti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30CC91" w14:textId="77777777" w:rsidR="007168EC" w:rsidRPr="007168EC" w:rsidRDefault="007168EC" w:rsidP="007168E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7168EC">
              <w:rPr>
                <w:sz w:val="14"/>
                <w:szCs w:val="14"/>
              </w:rPr>
              <w:t>49,16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2248A4E" w14:textId="77777777" w:rsidR="007168EC" w:rsidRPr="007168EC" w:rsidRDefault="007168EC" w:rsidP="007168E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7168EC">
              <w:rPr>
                <w:sz w:val="14"/>
                <w:szCs w:val="14"/>
              </w:rPr>
              <w:t>32,19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DA8B95" w14:textId="77777777" w:rsidR="007168EC" w:rsidRPr="007168EC" w:rsidRDefault="007168EC" w:rsidP="007168E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7168EC">
              <w:rPr>
                <w:sz w:val="14"/>
                <w:szCs w:val="14"/>
              </w:rPr>
              <w:t>53%</w:t>
            </w:r>
          </w:p>
        </w:tc>
      </w:tr>
      <w:tr w:rsidR="007168EC" w:rsidRPr="007168EC" w14:paraId="230E952B" w14:textId="77777777" w:rsidTr="007168EC">
        <w:trPr>
          <w:trHeight w:val="270"/>
        </w:trPr>
        <w:tc>
          <w:tcPr>
            <w:tcW w:w="21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2510F" w14:textId="77777777" w:rsidR="007168EC" w:rsidRPr="007168EC" w:rsidRDefault="007168EC" w:rsidP="007168EC">
            <w:pPr>
              <w:spacing w:line="240" w:lineRule="auto"/>
              <w:jc w:val="left"/>
              <w:rPr>
                <w:color w:val="000000"/>
                <w:sz w:val="14"/>
                <w:szCs w:val="14"/>
              </w:rPr>
            </w:pPr>
            <w:r w:rsidRPr="007168EC">
              <w:rPr>
                <w:color w:val="000000"/>
                <w:sz w:val="14"/>
                <w:szCs w:val="14"/>
              </w:rPr>
              <w:t>Leedu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EC841D" w14:textId="77777777" w:rsidR="007168EC" w:rsidRPr="007168EC" w:rsidRDefault="007168EC" w:rsidP="007168E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7168EC">
              <w:rPr>
                <w:sz w:val="14"/>
                <w:szCs w:val="14"/>
              </w:rPr>
              <w:t>36,59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953A4F" w14:textId="77777777" w:rsidR="007168EC" w:rsidRPr="007168EC" w:rsidRDefault="007168EC" w:rsidP="007168E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7168EC">
              <w:rPr>
                <w:sz w:val="14"/>
                <w:szCs w:val="14"/>
              </w:rPr>
              <w:t>25,07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EAA025" w14:textId="77777777" w:rsidR="007168EC" w:rsidRPr="007168EC" w:rsidRDefault="007168EC" w:rsidP="007168E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7168EC">
              <w:rPr>
                <w:sz w:val="14"/>
                <w:szCs w:val="14"/>
              </w:rPr>
              <w:t>46%</w:t>
            </w:r>
          </w:p>
        </w:tc>
      </w:tr>
      <w:tr w:rsidR="007168EC" w:rsidRPr="007168EC" w14:paraId="57A64468" w14:textId="77777777" w:rsidTr="007168EC">
        <w:trPr>
          <w:trHeight w:val="270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7D517D" w14:textId="77777777" w:rsidR="007168EC" w:rsidRPr="007168EC" w:rsidRDefault="007168EC" w:rsidP="007168EC">
            <w:pPr>
              <w:spacing w:line="240" w:lineRule="auto"/>
              <w:jc w:val="left"/>
              <w:rPr>
                <w:color w:val="000000"/>
                <w:sz w:val="14"/>
                <w:szCs w:val="14"/>
              </w:rPr>
            </w:pPr>
            <w:r w:rsidRPr="007168EC">
              <w:rPr>
                <w:color w:val="000000"/>
                <w:sz w:val="14"/>
                <w:szCs w:val="14"/>
              </w:rPr>
              <w:t>Soome (tootmine)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ABEB19" w14:textId="77777777" w:rsidR="007168EC" w:rsidRPr="007168EC" w:rsidRDefault="007168EC" w:rsidP="007168E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7168EC">
              <w:rPr>
                <w:sz w:val="14"/>
                <w:szCs w:val="14"/>
              </w:rPr>
              <w:t>28,75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166EAE3" w14:textId="77777777" w:rsidR="007168EC" w:rsidRPr="007168EC" w:rsidRDefault="007168EC" w:rsidP="007168E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7168EC">
              <w:rPr>
                <w:sz w:val="14"/>
                <w:szCs w:val="14"/>
              </w:rPr>
              <w:t>29,53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4DCC60" w14:textId="77777777" w:rsidR="007168EC" w:rsidRPr="007168EC" w:rsidRDefault="007168EC" w:rsidP="007168E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7168EC">
              <w:rPr>
                <w:sz w:val="14"/>
                <w:szCs w:val="14"/>
              </w:rPr>
              <w:t>-3%</w:t>
            </w:r>
          </w:p>
        </w:tc>
      </w:tr>
      <w:tr w:rsidR="007168EC" w:rsidRPr="007168EC" w14:paraId="4AA686A6" w14:textId="77777777" w:rsidTr="007168EC">
        <w:trPr>
          <w:trHeight w:val="270"/>
        </w:trPr>
        <w:tc>
          <w:tcPr>
            <w:tcW w:w="21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B3934" w14:textId="77777777" w:rsidR="007168EC" w:rsidRPr="007168EC" w:rsidRDefault="007168EC" w:rsidP="007168EC">
            <w:pPr>
              <w:spacing w:line="240" w:lineRule="auto"/>
              <w:jc w:val="left"/>
              <w:rPr>
                <w:color w:val="000000"/>
                <w:sz w:val="14"/>
                <w:szCs w:val="14"/>
              </w:rPr>
            </w:pPr>
            <w:r w:rsidRPr="007168EC">
              <w:rPr>
                <w:color w:val="000000"/>
                <w:sz w:val="14"/>
                <w:szCs w:val="14"/>
              </w:rPr>
              <w:t>Soome (tarbimine)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EE372F" w14:textId="77777777" w:rsidR="007168EC" w:rsidRPr="007168EC" w:rsidRDefault="007168EC" w:rsidP="007168E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7168EC">
              <w:rPr>
                <w:sz w:val="14"/>
                <w:szCs w:val="14"/>
              </w:rPr>
              <w:t>46,00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C8083A" w14:textId="77777777" w:rsidR="007168EC" w:rsidRPr="007168EC" w:rsidRDefault="007168EC" w:rsidP="007168E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7168EC">
              <w:rPr>
                <w:sz w:val="14"/>
                <w:szCs w:val="14"/>
              </w:rPr>
              <w:t>31,85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F0602E" w14:textId="77777777" w:rsidR="007168EC" w:rsidRPr="007168EC" w:rsidRDefault="007168EC" w:rsidP="007168E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7168EC">
              <w:rPr>
                <w:sz w:val="14"/>
                <w:szCs w:val="14"/>
              </w:rPr>
              <w:t>44%</w:t>
            </w:r>
          </w:p>
        </w:tc>
      </w:tr>
      <w:tr w:rsidR="007168EC" w:rsidRPr="007168EC" w14:paraId="2F74EA63" w14:textId="77777777" w:rsidTr="007168EC">
        <w:trPr>
          <w:trHeight w:val="465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71886226" w14:textId="77777777" w:rsidR="007168EC" w:rsidRPr="007168EC" w:rsidRDefault="007168EC" w:rsidP="007168EC">
            <w:pPr>
              <w:spacing w:line="240" w:lineRule="auto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168EC">
              <w:rPr>
                <w:b/>
                <w:bCs/>
                <w:color w:val="000000"/>
                <w:sz w:val="14"/>
                <w:szCs w:val="14"/>
              </w:rPr>
              <w:t>BILANSIENERGIA MAX MÜÜGIHIND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82A2F76" w14:textId="77777777" w:rsidR="007168EC" w:rsidRPr="007168EC" w:rsidRDefault="007168EC" w:rsidP="007168E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7168EC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56B8BAC" w14:textId="77777777" w:rsidR="007168EC" w:rsidRPr="007168EC" w:rsidRDefault="007168EC" w:rsidP="007168E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7168EC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9DA1C1A" w14:textId="77777777" w:rsidR="007168EC" w:rsidRPr="007168EC" w:rsidRDefault="007168EC" w:rsidP="007168E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7168EC">
              <w:rPr>
                <w:sz w:val="14"/>
                <w:szCs w:val="14"/>
              </w:rPr>
              <w:t> </w:t>
            </w:r>
          </w:p>
        </w:tc>
      </w:tr>
      <w:tr w:rsidR="007168EC" w:rsidRPr="007168EC" w14:paraId="393640B6" w14:textId="77777777" w:rsidTr="007168EC">
        <w:trPr>
          <w:trHeight w:val="270"/>
        </w:trPr>
        <w:tc>
          <w:tcPr>
            <w:tcW w:w="21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0A2BF" w14:textId="77777777" w:rsidR="007168EC" w:rsidRPr="007168EC" w:rsidRDefault="007168EC" w:rsidP="007168EC">
            <w:pPr>
              <w:spacing w:line="240" w:lineRule="auto"/>
              <w:jc w:val="left"/>
              <w:rPr>
                <w:color w:val="000000"/>
                <w:sz w:val="14"/>
                <w:szCs w:val="14"/>
              </w:rPr>
            </w:pPr>
            <w:r w:rsidRPr="007168EC">
              <w:rPr>
                <w:color w:val="000000"/>
                <w:sz w:val="14"/>
                <w:szCs w:val="14"/>
              </w:rPr>
              <w:t>Eesti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803781" w14:textId="77777777" w:rsidR="007168EC" w:rsidRPr="007168EC" w:rsidRDefault="007168EC" w:rsidP="007168E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7168EC">
              <w:rPr>
                <w:sz w:val="14"/>
                <w:szCs w:val="14"/>
              </w:rPr>
              <w:t>200,56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DE1998" w14:textId="77777777" w:rsidR="007168EC" w:rsidRPr="007168EC" w:rsidRDefault="007168EC" w:rsidP="007168E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7168EC">
              <w:rPr>
                <w:sz w:val="14"/>
                <w:szCs w:val="14"/>
              </w:rPr>
              <w:t>216,20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88ABDD" w14:textId="77777777" w:rsidR="007168EC" w:rsidRPr="007168EC" w:rsidRDefault="007168EC" w:rsidP="007168E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7168EC">
              <w:rPr>
                <w:sz w:val="14"/>
                <w:szCs w:val="14"/>
              </w:rPr>
              <w:t>-7%</w:t>
            </w:r>
          </w:p>
        </w:tc>
      </w:tr>
      <w:tr w:rsidR="007168EC" w:rsidRPr="007168EC" w14:paraId="5ADDEAB4" w14:textId="77777777" w:rsidTr="007168EC">
        <w:trPr>
          <w:trHeight w:val="270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5D5085" w14:textId="77777777" w:rsidR="007168EC" w:rsidRPr="007168EC" w:rsidRDefault="007168EC" w:rsidP="007168EC">
            <w:pPr>
              <w:spacing w:line="240" w:lineRule="auto"/>
              <w:jc w:val="left"/>
              <w:rPr>
                <w:color w:val="000000"/>
                <w:sz w:val="14"/>
                <w:szCs w:val="14"/>
              </w:rPr>
            </w:pPr>
            <w:r w:rsidRPr="007168EC">
              <w:rPr>
                <w:color w:val="000000"/>
                <w:sz w:val="14"/>
                <w:szCs w:val="14"/>
              </w:rPr>
              <w:t>Läti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E6E652" w14:textId="77777777" w:rsidR="007168EC" w:rsidRPr="007168EC" w:rsidRDefault="007168EC" w:rsidP="007168E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7168EC">
              <w:rPr>
                <w:sz w:val="14"/>
                <w:szCs w:val="14"/>
              </w:rPr>
              <w:t>154,18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C1E8FC2" w14:textId="77777777" w:rsidR="007168EC" w:rsidRPr="007168EC" w:rsidRDefault="007168EC" w:rsidP="007168E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7168EC">
              <w:rPr>
                <w:sz w:val="14"/>
                <w:szCs w:val="14"/>
              </w:rPr>
              <w:t>162,07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7DF99D" w14:textId="77777777" w:rsidR="007168EC" w:rsidRPr="007168EC" w:rsidRDefault="007168EC" w:rsidP="007168E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7168EC">
              <w:rPr>
                <w:sz w:val="14"/>
                <w:szCs w:val="14"/>
              </w:rPr>
              <w:t>-5%</w:t>
            </w:r>
          </w:p>
        </w:tc>
      </w:tr>
      <w:tr w:rsidR="007168EC" w:rsidRPr="007168EC" w14:paraId="49B8F4BD" w14:textId="77777777" w:rsidTr="007168EC">
        <w:trPr>
          <w:trHeight w:val="270"/>
        </w:trPr>
        <w:tc>
          <w:tcPr>
            <w:tcW w:w="21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1E02C" w14:textId="77777777" w:rsidR="007168EC" w:rsidRPr="007168EC" w:rsidRDefault="007168EC" w:rsidP="007168EC">
            <w:pPr>
              <w:spacing w:line="240" w:lineRule="auto"/>
              <w:jc w:val="left"/>
              <w:rPr>
                <w:color w:val="000000"/>
                <w:sz w:val="14"/>
                <w:szCs w:val="14"/>
              </w:rPr>
            </w:pPr>
            <w:r w:rsidRPr="007168EC">
              <w:rPr>
                <w:color w:val="000000"/>
                <w:sz w:val="14"/>
                <w:szCs w:val="14"/>
              </w:rPr>
              <w:t>Leedu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81B73A" w14:textId="77777777" w:rsidR="007168EC" w:rsidRPr="007168EC" w:rsidRDefault="007168EC" w:rsidP="007168E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7168EC">
              <w:rPr>
                <w:sz w:val="14"/>
                <w:szCs w:val="14"/>
              </w:rPr>
              <w:t>190,43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5EEB3C" w14:textId="77777777" w:rsidR="007168EC" w:rsidRPr="007168EC" w:rsidRDefault="007168EC" w:rsidP="007168E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7168EC">
              <w:rPr>
                <w:sz w:val="14"/>
                <w:szCs w:val="14"/>
              </w:rPr>
              <w:t>204,11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733B5B" w14:textId="77777777" w:rsidR="007168EC" w:rsidRPr="007168EC" w:rsidRDefault="007168EC" w:rsidP="007168E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7168EC">
              <w:rPr>
                <w:sz w:val="14"/>
                <w:szCs w:val="14"/>
              </w:rPr>
              <w:t>-7%</w:t>
            </w:r>
          </w:p>
        </w:tc>
      </w:tr>
      <w:tr w:rsidR="007168EC" w:rsidRPr="007168EC" w14:paraId="0CE2EF44" w14:textId="77777777" w:rsidTr="007168EC">
        <w:trPr>
          <w:trHeight w:val="270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91D90A" w14:textId="77777777" w:rsidR="007168EC" w:rsidRPr="007168EC" w:rsidRDefault="007168EC" w:rsidP="007168EC">
            <w:pPr>
              <w:spacing w:line="240" w:lineRule="auto"/>
              <w:jc w:val="left"/>
              <w:rPr>
                <w:color w:val="000000"/>
                <w:sz w:val="14"/>
                <w:szCs w:val="14"/>
              </w:rPr>
            </w:pPr>
            <w:r w:rsidRPr="007168EC">
              <w:rPr>
                <w:color w:val="000000"/>
                <w:sz w:val="14"/>
                <w:szCs w:val="14"/>
              </w:rPr>
              <w:t>Soome (tootmine, tarbimine)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40416F" w14:textId="77777777" w:rsidR="007168EC" w:rsidRPr="007168EC" w:rsidRDefault="007168EC" w:rsidP="007168E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7168EC">
              <w:rPr>
                <w:sz w:val="14"/>
                <w:szCs w:val="14"/>
              </w:rPr>
              <w:t>3000,00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91AE8E8" w14:textId="77777777" w:rsidR="007168EC" w:rsidRPr="007168EC" w:rsidRDefault="007168EC" w:rsidP="007168E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7168EC">
              <w:rPr>
                <w:sz w:val="14"/>
                <w:szCs w:val="14"/>
              </w:rPr>
              <w:t>2 000,00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660537" w14:textId="77777777" w:rsidR="007168EC" w:rsidRPr="007168EC" w:rsidRDefault="007168EC" w:rsidP="007168E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7168EC">
              <w:rPr>
                <w:sz w:val="14"/>
                <w:szCs w:val="14"/>
              </w:rPr>
              <w:t>50%</w:t>
            </w:r>
          </w:p>
        </w:tc>
      </w:tr>
      <w:tr w:rsidR="007168EC" w:rsidRPr="007168EC" w14:paraId="3FC49B43" w14:textId="77777777" w:rsidTr="007168EC">
        <w:trPr>
          <w:trHeight w:val="465"/>
        </w:trPr>
        <w:tc>
          <w:tcPr>
            <w:tcW w:w="21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901C6D6" w14:textId="77777777" w:rsidR="007168EC" w:rsidRPr="007168EC" w:rsidRDefault="007168EC" w:rsidP="007168EC">
            <w:pPr>
              <w:spacing w:line="240" w:lineRule="auto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168EC">
              <w:rPr>
                <w:b/>
                <w:bCs/>
                <w:color w:val="000000"/>
                <w:sz w:val="14"/>
                <w:szCs w:val="14"/>
              </w:rPr>
              <w:t>BILANSIENERGIA MIN OSTUHIND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435F65A" w14:textId="77777777" w:rsidR="007168EC" w:rsidRPr="007168EC" w:rsidRDefault="007168EC" w:rsidP="007168E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7168EC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538C937" w14:textId="77777777" w:rsidR="007168EC" w:rsidRPr="007168EC" w:rsidRDefault="007168EC" w:rsidP="007168E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7168EC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E8C19BF" w14:textId="77777777" w:rsidR="007168EC" w:rsidRPr="007168EC" w:rsidRDefault="007168EC" w:rsidP="007168E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7168EC">
              <w:rPr>
                <w:sz w:val="14"/>
                <w:szCs w:val="14"/>
              </w:rPr>
              <w:t> </w:t>
            </w:r>
          </w:p>
        </w:tc>
      </w:tr>
      <w:tr w:rsidR="007168EC" w:rsidRPr="007168EC" w14:paraId="47FA1C50" w14:textId="77777777" w:rsidTr="007168EC">
        <w:trPr>
          <w:trHeight w:val="270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85423D" w14:textId="77777777" w:rsidR="007168EC" w:rsidRPr="007168EC" w:rsidRDefault="007168EC" w:rsidP="007168EC">
            <w:pPr>
              <w:spacing w:line="240" w:lineRule="auto"/>
              <w:jc w:val="left"/>
              <w:rPr>
                <w:color w:val="000000"/>
                <w:sz w:val="14"/>
                <w:szCs w:val="14"/>
              </w:rPr>
            </w:pPr>
            <w:r w:rsidRPr="007168EC">
              <w:rPr>
                <w:color w:val="000000"/>
                <w:sz w:val="14"/>
                <w:szCs w:val="14"/>
              </w:rPr>
              <w:t>Eesti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4B0364" w14:textId="77777777" w:rsidR="007168EC" w:rsidRPr="007168EC" w:rsidRDefault="007168EC" w:rsidP="007168E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7168EC">
              <w:rPr>
                <w:sz w:val="14"/>
                <w:szCs w:val="14"/>
              </w:rPr>
              <w:t>2,50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3CDD617" w14:textId="77777777" w:rsidR="007168EC" w:rsidRPr="007168EC" w:rsidRDefault="007168EC" w:rsidP="007168E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7168EC">
              <w:rPr>
                <w:sz w:val="14"/>
                <w:szCs w:val="14"/>
              </w:rPr>
              <w:t>-6,00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9B0421" w14:textId="77777777" w:rsidR="007168EC" w:rsidRPr="007168EC" w:rsidRDefault="007168EC" w:rsidP="007168E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7168EC">
              <w:rPr>
                <w:sz w:val="14"/>
                <w:szCs w:val="14"/>
              </w:rPr>
              <w:t>-142%</w:t>
            </w:r>
          </w:p>
        </w:tc>
      </w:tr>
      <w:tr w:rsidR="007168EC" w:rsidRPr="007168EC" w14:paraId="6FA8DA9D" w14:textId="77777777" w:rsidTr="007168EC">
        <w:trPr>
          <w:trHeight w:val="270"/>
        </w:trPr>
        <w:tc>
          <w:tcPr>
            <w:tcW w:w="21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CF6FC" w14:textId="77777777" w:rsidR="007168EC" w:rsidRPr="007168EC" w:rsidRDefault="007168EC" w:rsidP="007168EC">
            <w:pPr>
              <w:spacing w:line="240" w:lineRule="auto"/>
              <w:jc w:val="left"/>
              <w:rPr>
                <w:color w:val="000000"/>
                <w:sz w:val="14"/>
                <w:szCs w:val="14"/>
              </w:rPr>
            </w:pPr>
            <w:r w:rsidRPr="007168EC">
              <w:rPr>
                <w:color w:val="000000"/>
                <w:sz w:val="14"/>
                <w:szCs w:val="14"/>
              </w:rPr>
              <w:t>Läti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3C1E27" w14:textId="77777777" w:rsidR="007168EC" w:rsidRPr="007168EC" w:rsidRDefault="007168EC" w:rsidP="007168E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7168EC">
              <w:rPr>
                <w:sz w:val="14"/>
                <w:szCs w:val="14"/>
              </w:rPr>
              <w:t>4,85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5D9AA1" w14:textId="77777777" w:rsidR="007168EC" w:rsidRPr="007168EC" w:rsidRDefault="007168EC" w:rsidP="007168E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7168EC">
              <w:rPr>
                <w:sz w:val="14"/>
                <w:szCs w:val="14"/>
              </w:rPr>
              <w:t>3,61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01F1E0" w14:textId="77777777" w:rsidR="007168EC" w:rsidRPr="007168EC" w:rsidRDefault="007168EC" w:rsidP="007168E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7168EC">
              <w:rPr>
                <w:sz w:val="14"/>
                <w:szCs w:val="14"/>
              </w:rPr>
              <w:t>34%</w:t>
            </w:r>
          </w:p>
        </w:tc>
      </w:tr>
      <w:tr w:rsidR="007168EC" w:rsidRPr="007168EC" w14:paraId="4CF73815" w14:textId="77777777" w:rsidTr="007168EC">
        <w:trPr>
          <w:trHeight w:val="270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D7BABD" w14:textId="77777777" w:rsidR="007168EC" w:rsidRPr="007168EC" w:rsidRDefault="007168EC" w:rsidP="007168EC">
            <w:pPr>
              <w:spacing w:line="240" w:lineRule="auto"/>
              <w:jc w:val="left"/>
              <w:rPr>
                <w:color w:val="000000"/>
                <w:sz w:val="14"/>
                <w:szCs w:val="14"/>
              </w:rPr>
            </w:pPr>
            <w:r w:rsidRPr="007168EC">
              <w:rPr>
                <w:color w:val="000000"/>
                <w:sz w:val="14"/>
                <w:szCs w:val="14"/>
              </w:rPr>
              <w:t>Leedu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23A852" w14:textId="77777777" w:rsidR="007168EC" w:rsidRPr="007168EC" w:rsidRDefault="007168EC" w:rsidP="007168E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7168EC">
              <w:rPr>
                <w:sz w:val="14"/>
                <w:szCs w:val="14"/>
              </w:rPr>
              <w:t>4,90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8FD2C74" w14:textId="77777777" w:rsidR="007168EC" w:rsidRPr="007168EC" w:rsidRDefault="007168EC" w:rsidP="007168E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7168EC">
              <w:rPr>
                <w:sz w:val="14"/>
                <w:szCs w:val="14"/>
              </w:rPr>
              <w:t>3,99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9F2FBD" w14:textId="77777777" w:rsidR="007168EC" w:rsidRPr="007168EC" w:rsidRDefault="007168EC" w:rsidP="007168E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7168EC">
              <w:rPr>
                <w:sz w:val="14"/>
                <w:szCs w:val="14"/>
              </w:rPr>
              <w:t>23%</w:t>
            </w:r>
          </w:p>
        </w:tc>
      </w:tr>
      <w:tr w:rsidR="007168EC" w:rsidRPr="007168EC" w14:paraId="5A57DEC4" w14:textId="77777777" w:rsidTr="007168EC">
        <w:trPr>
          <w:trHeight w:val="270"/>
        </w:trPr>
        <w:tc>
          <w:tcPr>
            <w:tcW w:w="21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F4FFA" w14:textId="77777777" w:rsidR="007168EC" w:rsidRPr="007168EC" w:rsidRDefault="007168EC" w:rsidP="007168EC">
            <w:pPr>
              <w:spacing w:line="240" w:lineRule="auto"/>
              <w:jc w:val="left"/>
              <w:rPr>
                <w:color w:val="000000"/>
                <w:sz w:val="14"/>
                <w:szCs w:val="14"/>
              </w:rPr>
            </w:pPr>
            <w:r w:rsidRPr="007168EC">
              <w:rPr>
                <w:color w:val="000000"/>
                <w:sz w:val="14"/>
                <w:szCs w:val="14"/>
              </w:rPr>
              <w:t>Soome (tootmine, tarbimine)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1BF534" w14:textId="77777777" w:rsidR="007168EC" w:rsidRPr="007168EC" w:rsidRDefault="007168EC" w:rsidP="007168E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7168EC">
              <w:rPr>
                <w:sz w:val="14"/>
                <w:szCs w:val="14"/>
              </w:rPr>
              <w:t>3,00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9A7508" w14:textId="77777777" w:rsidR="007168EC" w:rsidRPr="007168EC" w:rsidRDefault="007168EC" w:rsidP="007168E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7168EC">
              <w:rPr>
                <w:sz w:val="14"/>
                <w:szCs w:val="14"/>
              </w:rPr>
              <w:t>-5,00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885CAC" w14:textId="77777777" w:rsidR="007168EC" w:rsidRPr="007168EC" w:rsidRDefault="007168EC" w:rsidP="007168E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7168EC">
              <w:rPr>
                <w:sz w:val="14"/>
                <w:szCs w:val="14"/>
              </w:rPr>
              <w:t>-160%</w:t>
            </w:r>
          </w:p>
        </w:tc>
      </w:tr>
      <w:tr w:rsidR="007168EC" w:rsidRPr="007168EC" w14:paraId="18BDD49F" w14:textId="77777777" w:rsidTr="007168EC">
        <w:trPr>
          <w:trHeight w:val="465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7809EC74" w14:textId="77777777" w:rsidR="007168EC" w:rsidRPr="007168EC" w:rsidRDefault="007168EC" w:rsidP="007168EC">
            <w:pPr>
              <w:spacing w:line="240" w:lineRule="auto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168EC">
              <w:rPr>
                <w:b/>
                <w:bCs/>
                <w:color w:val="000000"/>
                <w:sz w:val="14"/>
                <w:szCs w:val="14"/>
              </w:rPr>
              <w:t>EES AVATUD TARNE KESKMINE HIND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FC10385" w14:textId="77777777" w:rsidR="007168EC" w:rsidRPr="007168EC" w:rsidRDefault="007168EC" w:rsidP="007168E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7168EC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AB0D604" w14:textId="77777777" w:rsidR="007168EC" w:rsidRPr="007168EC" w:rsidRDefault="007168EC" w:rsidP="007168E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7168EC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D0F22FC" w14:textId="77777777" w:rsidR="007168EC" w:rsidRPr="007168EC" w:rsidRDefault="007168EC" w:rsidP="007168E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7168EC">
              <w:rPr>
                <w:sz w:val="14"/>
                <w:szCs w:val="14"/>
              </w:rPr>
              <w:t> </w:t>
            </w:r>
          </w:p>
        </w:tc>
      </w:tr>
      <w:tr w:rsidR="007168EC" w:rsidRPr="007168EC" w14:paraId="55D76B11" w14:textId="77777777" w:rsidTr="007168EC">
        <w:trPr>
          <w:trHeight w:val="270"/>
        </w:trPr>
        <w:tc>
          <w:tcPr>
            <w:tcW w:w="21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29EA5" w14:textId="77777777" w:rsidR="007168EC" w:rsidRPr="007168EC" w:rsidRDefault="007168EC" w:rsidP="007168EC">
            <w:pPr>
              <w:spacing w:line="240" w:lineRule="auto"/>
              <w:jc w:val="left"/>
              <w:rPr>
                <w:color w:val="000000"/>
                <w:sz w:val="14"/>
                <w:szCs w:val="14"/>
              </w:rPr>
            </w:pPr>
            <w:r w:rsidRPr="007168EC">
              <w:rPr>
                <w:color w:val="000000"/>
                <w:sz w:val="14"/>
                <w:szCs w:val="14"/>
              </w:rPr>
              <w:t>Keskmine ostuhind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DCF357" w14:textId="77777777" w:rsidR="007168EC" w:rsidRPr="007168EC" w:rsidRDefault="007168EC" w:rsidP="007168E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7168EC">
              <w:rPr>
                <w:sz w:val="14"/>
                <w:szCs w:val="14"/>
              </w:rPr>
              <w:t>82,26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700A73" w14:textId="77777777" w:rsidR="007168EC" w:rsidRPr="007168EC" w:rsidRDefault="007168EC" w:rsidP="007168E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7168EC">
              <w:rPr>
                <w:sz w:val="14"/>
                <w:szCs w:val="14"/>
              </w:rPr>
              <w:t>58,21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4DC04F" w14:textId="77777777" w:rsidR="007168EC" w:rsidRPr="007168EC" w:rsidRDefault="007168EC" w:rsidP="007168E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7168EC">
              <w:rPr>
                <w:sz w:val="14"/>
                <w:szCs w:val="14"/>
              </w:rPr>
              <w:t>41%</w:t>
            </w:r>
          </w:p>
        </w:tc>
      </w:tr>
      <w:tr w:rsidR="007168EC" w:rsidRPr="007168EC" w14:paraId="6F177417" w14:textId="77777777" w:rsidTr="007168EC">
        <w:trPr>
          <w:trHeight w:val="270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33593F" w14:textId="77777777" w:rsidR="007168EC" w:rsidRPr="007168EC" w:rsidRDefault="007168EC" w:rsidP="007168EC">
            <w:pPr>
              <w:spacing w:line="240" w:lineRule="auto"/>
              <w:jc w:val="left"/>
              <w:rPr>
                <w:color w:val="000000"/>
                <w:sz w:val="14"/>
                <w:szCs w:val="14"/>
              </w:rPr>
            </w:pPr>
            <w:r w:rsidRPr="007168EC">
              <w:rPr>
                <w:color w:val="000000"/>
                <w:sz w:val="14"/>
                <w:szCs w:val="14"/>
              </w:rPr>
              <w:t>Keskmine müügihind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F39936" w14:textId="77777777" w:rsidR="007168EC" w:rsidRPr="007168EC" w:rsidRDefault="007168EC" w:rsidP="007168E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7168EC">
              <w:rPr>
                <w:sz w:val="14"/>
                <w:szCs w:val="14"/>
              </w:rPr>
              <w:t>20,67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C495F7F" w14:textId="77777777" w:rsidR="007168EC" w:rsidRPr="007168EC" w:rsidRDefault="007168EC" w:rsidP="007168E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7168EC">
              <w:rPr>
                <w:sz w:val="14"/>
                <w:szCs w:val="14"/>
              </w:rPr>
              <w:t>16,47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E14B6D" w14:textId="77777777" w:rsidR="007168EC" w:rsidRPr="007168EC" w:rsidRDefault="007168EC" w:rsidP="007168E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7168EC">
              <w:rPr>
                <w:sz w:val="14"/>
                <w:szCs w:val="14"/>
              </w:rPr>
              <w:t>26%</w:t>
            </w:r>
          </w:p>
        </w:tc>
      </w:tr>
    </w:tbl>
    <w:p w14:paraId="2CCB736C" w14:textId="77777777" w:rsidR="00CD0C69" w:rsidRDefault="00CD0C69" w:rsidP="008F5B55"/>
    <w:p w14:paraId="13E9F5AA" w14:textId="0EB0F232" w:rsidR="00CD0C69" w:rsidRDefault="000F7F8E" w:rsidP="008F5B55">
      <w:r>
        <w:t>L</w:t>
      </w:r>
      <w:r w:rsidR="00CD0C69" w:rsidRPr="00CD0C69">
        <w:t xml:space="preserve">õplikuks kaalutud keskmiseks avatud tarne impordihinnaks kujunes </w:t>
      </w:r>
      <w:r w:rsidRPr="00CD0C69">
        <w:t xml:space="preserve">Eesti elektrisüsteemile </w:t>
      </w:r>
      <w:r w:rsidR="00CD0C69" w:rsidRPr="00CD0C69">
        <w:t xml:space="preserve">82,26 </w:t>
      </w:r>
      <w:proofErr w:type="spellStart"/>
      <w:r w:rsidR="00CD0C69" w:rsidRPr="00CD0C69">
        <w:t>€/MWh</w:t>
      </w:r>
      <w:proofErr w:type="spellEnd"/>
      <w:r w:rsidR="00CD0C69" w:rsidRPr="00CD0C69">
        <w:t>, mis on 2015. aasta sama perioodiga võrreldes 41% kallim hind. Eesti elektrisüsteemi lõplikuks kaalutud keskmiseks avatud tarne ekspordihinnaks kujunes 20,67 €/MWh, mis on 26% võrra kõrgem hind kui 2015. aasta jaanuarikuus. Hindade kasv tulenes suur</w:t>
      </w:r>
      <w:r>
        <w:t>t</w:t>
      </w:r>
      <w:r w:rsidR="00CD0C69" w:rsidRPr="00CD0C69">
        <w:t>est ebabilansi kogustest Baltikumi bilansipiirkonnas.</w:t>
      </w:r>
    </w:p>
    <w:p w14:paraId="4CF7A5A7" w14:textId="2DA92E1A" w:rsidR="00CD0C69" w:rsidRDefault="00653153" w:rsidP="008F5B55">
      <w:r>
        <w:lastRenderedPageBreak/>
        <w:t>Soomes kujunes 22.01.2016 ajavahemikus 06</w:t>
      </w:r>
      <w:r w:rsidR="000F7F8E">
        <w:t>.00</w:t>
      </w:r>
      <w:r>
        <w:t>-07</w:t>
      </w:r>
      <w:r w:rsidR="000F7F8E">
        <w:t>.00</w:t>
      </w:r>
      <w:r>
        <w:t xml:space="preserve"> aegade kõrgeim bilansienergia müügihind (3000 €/MWh). Rekordhinna põhjustas oodatust </w:t>
      </w:r>
      <w:r w:rsidR="00B05830">
        <w:t>suurem</w:t>
      </w:r>
      <w:r>
        <w:t xml:space="preserve"> elektritarbimine, milletõttu </w:t>
      </w:r>
      <w:r w:rsidR="00B05830">
        <w:t xml:space="preserve">oli Soome süsteemihaldur sunnitud aktiveerima kõik saadavalolevad </w:t>
      </w:r>
      <w:r w:rsidR="00282811">
        <w:t>üles</w:t>
      </w:r>
      <w:r w:rsidR="00B05830">
        <w:t>reguleerimis-pakkumised.</w:t>
      </w:r>
      <w:r>
        <w:t xml:space="preserve"> </w:t>
      </w:r>
    </w:p>
    <w:p w14:paraId="539AE716" w14:textId="77777777" w:rsidR="00CD0C69" w:rsidRDefault="00CD0C69" w:rsidP="008F5B55"/>
    <w:p w14:paraId="3A320844" w14:textId="118240AB" w:rsidR="00CD0C69" w:rsidRDefault="008F5B55" w:rsidP="008F5B55">
      <w:r w:rsidRPr="00F66622">
        <w:t xml:space="preserve">Baltikumi ühise avatud tarne bilansiselgituse tulemus oli </w:t>
      </w:r>
      <w:r w:rsidR="00F406F0">
        <w:t>jaanuaris</w:t>
      </w:r>
      <w:r w:rsidRPr="00F66622">
        <w:t xml:space="preserve"> järgmine:</w:t>
      </w:r>
    </w:p>
    <w:p w14:paraId="785D4275" w14:textId="77777777" w:rsidR="00CD0C69" w:rsidRDefault="00CD0C69" w:rsidP="008F5B55"/>
    <w:p w14:paraId="4BE1E712" w14:textId="6378813E" w:rsidR="008F5B55" w:rsidRPr="00F66622" w:rsidRDefault="008F5B55" w:rsidP="008F5B55">
      <w:r w:rsidRPr="00F66622">
        <w:t xml:space="preserve">Tundide osakaal, mil vähemalt ühe Balti riigi elektri-süsteemi ebabilanss oli vastassuunas teiste süsteemide ebabilanssidega, tasakaalustades summaarset Baltikumi ebabilanssi, moodustas kokku </w:t>
      </w:r>
      <w:r w:rsidR="00F406F0">
        <w:t>64</w:t>
      </w:r>
      <w:r w:rsidRPr="00F66622">
        <w:t xml:space="preserve">%. Koguste võrdluses moodustas Baltikumi summaarsest ebabilansist omavaheline ehk süsteemisisene tasakaalustatud eba-bilanss </w:t>
      </w:r>
      <w:r w:rsidR="00BD59E0">
        <w:t>2</w:t>
      </w:r>
      <w:r w:rsidR="00F406F0">
        <w:t>0</w:t>
      </w:r>
      <w:r w:rsidRPr="00F66622">
        <w:t>% ning süsteemiväline, avatu</w:t>
      </w:r>
      <w:r w:rsidR="00BD59E0">
        <w:t xml:space="preserve">d tarnijalt ostetud ebabilanss </w:t>
      </w:r>
      <w:r w:rsidR="00F406F0">
        <w:t>80</w:t>
      </w:r>
      <w:r w:rsidRPr="00F66622">
        <w:t xml:space="preserve">%. </w:t>
      </w:r>
    </w:p>
    <w:p w14:paraId="346A8AA3" w14:textId="77777777" w:rsidR="008F5B55" w:rsidRPr="00F66622" w:rsidRDefault="008F5B55" w:rsidP="008F5B55"/>
    <w:p w14:paraId="6EE56F1D" w14:textId="319FC66C" w:rsidR="00B82C56" w:rsidRDefault="008F5B55" w:rsidP="008F5B55">
      <w:r w:rsidRPr="00F66622">
        <w:t xml:space="preserve">Eesti elektrisüsteemi ebabilansi summa moodustas kokku </w:t>
      </w:r>
      <w:r w:rsidR="00F406F0">
        <w:t>21,4</w:t>
      </w:r>
      <w:r w:rsidRPr="00F66622">
        <w:t xml:space="preserve"> GWh, millest </w:t>
      </w:r>
      <w:r w:rsidR="00BD59E0">
        <w:t>3</w:t>
      </w:r>
      <w:r w:rsidR="00F406F0">
        <w:t>1</w:t>
      </w:r>
      <w:r w:rsidRPr="00F66622">
        <w:t>% sai kaubeldud ühise bilansipiirkonna siseselt Baltikumi Elspot hinna-piirkondade aritmeetilise keskmise hinna alusel.</w:t>
      </w:r>
    </w:p>
    <w:p w14:paraId="5AD71792" w14:textId="77777777" w:rsidR="00B82C56" w:rsidRDefault="00B82C56" w:rsidP="00EB0393"/>
    <w:p w14:paraId="08B025C4" w14:textId="77777777" w:rsidR="00B82C56" w:rsidRDefault="00B82C56" w:rsidP="00EB0393"/>
    <w:p w14:paraId="68A58EFE" w14:textId="77777777" w:rsidR="00B82C56" w:rsidRDefault="00B82C56" w:rsidP="00EB0393"/>
    <w:p w14:paraId="326B885B" w14:textId="77777777" w:rsidR="00B82C56" w:rsidRDefault="00B82C56" w:rsidP="00EB0393"/>
    <w:p w14:paraId="625ADBFB" w14:textId="77777777" w:rsidR="00B82C56" w:rsidRDefault="00B82C56" w:rsidP="00EB0393"/>
    <w:p w14:paraId="52B60C9E" w14:textId="77777777" w:rsidR="00B82C56" w:rsidRDefault="00B82C56" w:rsidP="00EB0393"/>
    <w:p w14:paraId="2D0EDA79" w14:textId="77777777" w:rsidR="00B82C56" w:rsidRDefault="00B82C56" w:rsidP="00EB0393"/>
    <w:p w14:paraId="2DE01BF7" w14:textId="77777777" w:rsidR="00B82C56" w:rsidRDefault="00B82C56" w:rsidP="00EB0393"/>
    <w:p w14:paraId="099D9B90" w14:textId="77777777" w:rsidR="00B82C56" w:rsidRDefault="00B82C56" w:rsidP="00EB0393"/>
    <w:p w14:paraId="7E65AC10" w14:textId="77777777" w:rsidR="00B82C56" w:rsidRDefault="00B82C56" w:rsidP="00EB0393"/>
    <w:p w14:paraId="1D86F054" w14:textId="77777777" w:rsidR="00B82C56" w:rsidRDefault="00B82C56" w:rsidP="00EB0393"/>
    <w:p w14:paraId="5CBE8C6C" w14:textId="77777777" w:rsidR="00B82C56" w:rsidRDefault="00B82C56" w:rsidP="00EB0393"/>
    <w:p w14:paraId="322089F0" w14:textId="77777777" w:rsidR="00B82C56" w:rsidRPr="00B82C56" w:rsidRDefault="00B82C56" w:rsidP="00EB0393"/>
    <w:sectPr w:rsidR="00B82C56" w:rsidRPr="00B82C56" w:rsidSect="00586362">
      <w:headerReference w:type="even" r:id="rId20"/>
      <w:type w:val="continuous"/>
      <w:pgSz w:w="11906" w:h="16838" w:code="9"/>
      <w:pgMar w:top="1701" w:right="849" w:bottom="1418" w:left="1134" w:header="709" w:footer="67" w:gutter="0"/>
      <w:cols w:num="2" w:space="56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B106EE" w14:textId="77777777" w:rsidR="00E45545" w:rsidRDefault="00E45545" w:rsidP="00EB0393">
      <w:r>
        <w:separator/>
      </w:r>
    </w:p>
    <w:p w14:paraId="4D639A2C" w14:textId="77777777" w:rsidR="00E45545" w:rsidRDefault="00E45545" w:rsidP="00EB0393"/>
    <w:p w14:paraId="011E6F4B" w14:textId="77777777" w:rsidR="00E45545" w:rsidRDefault="00E45545" w:rsidP="00EB0393"/>
    <w:p w14:paraId="07A0338B" w14:textId="77777777" w:rsidR="00E45545" w:rsidRDefault="00E45545" w:rsidP="00EB0393"/>
    <w:p w14:paraId="27E5FDD1" w14:textId="77777777" w:rsidR="00E45545" w:rsidRDefault="00E45545" w:rsidP="00EB0393"/>
    <w:p w14:paraId="3D47013F" w14:textId="77777777" w:rsidR="00E45545" w:rsidRDefault="00E45545" w:rsidP="00EB0393"/>
    <w:p w14:paraId="6807A690" w14:textId="77777777" w:rsidR="00E45545" w:rsidRDefault="00E45545" w:rsidP="00EB0393"/>
    <w:p w14:paraId="088DCE4A" w14:textId="77777777" w:rsidR="00E45545" w:rsidRDefault="00E45545" w:rsidP="00EB0393"/>
    <w:p w14:paraId="432F968B" w14:textId="77777777" w:rsidR="00E45545" w:rsidRDefault="00E45545" w:rsidP="00EB0393"/>
    <w:p w14:paraId="13AF2C0A" w14:textId="77777777" w:rsidR="00E45545" w:rsidRDefault="00E45545" w:rsidP="00EB0393"/>
    <w:p w14:paraId="4239316E" w14:textId="77777777" w:rsidR="00E45545" w:rsidRDefault="00E45545" w:rsidP="00EB0393"/>
    <w:p w14:paraId="272A32D6" w14:textId="77777777" w:rsidR="00E45545" w:rsidRDefault="00E45545" w:rsidP="00EB0393"/>
    <w:p w14:paraId="18ED0879" w14:textId="77777777" w:rsidR="00E45545" w:rsidRDefault="00E45545" w:rsidP="00EB0393"/>
    <w:p w14:paraId="586ABD6E" w14:textId="77777777" w:rsidR="00E45545" w:rsidRDefault="00E45545" w:rsidP="00EB0393"/>
    <w:p w14:paraId="11F21D00" w14:textId="77777777" w:rsidR="00E45545" w:rsidRDefault="00E45545" w:rsidP="00EB0393"/>
    <w:p w14:paraId="104F3C08" w14:textId="77777777" w:rsidR="00E45545" w:rsidRDefault="00E45545" w:rsidP="00EB0393"/>
    <w:p w14:paraId="4ABEA6C5" w14:textId="77777777" w:rsidR="00E45545" w:rsidRDefault="00E45545" w:rsidP="00EB0393"/>
    <w:p w14:paraId="0F109F52" w14:textId="77777777" w:rsidR="00E45545" w:rsidRDefault="00E45545" w:rsidP="00EB0393"/>
    <w:p w14:paraId="0BBCD8C5" w14:textId="77777777" w:rsidR="00E45545" w:rsidRDefault="00E45545" w:rsidP="00EB0393"/>
    <w:p w14:paraId="66D4B815" w14:textId="77777777" w:rsidR="00E45545" w:rsidRDefault="00E45545" w:rsidP="00EB0393"/>
    <w:p w14:paraId="09A6F884" w14:textId="77777777" w:rsidR="00E45545" w:rsidRDefault="00E45545" w:rsidP="00EB0393"/>
    <w:p w14:paraId="65988F3B" w14:textId="77777777" w:rsidR="00E45545" w:rsidRDefault="00E45545" w:rsidP="00EB0393"/>
    <w:p w14:paraId="28BBBBE0" w14:textId="77777777" w:rsidR="00E45545" w:rsidRDefault="00E45545" w:rsidP="00EB0393"/>
    <w:p w14:paraId="45235A5D" w14:textId="77777777" w:rsidR="00E45545" w:rsidRDefault="00E45545" w:rsidP="00EB0393"/>
    <w:p w14:paraId="784E8164" w14:textId="77777777" w:rsidR="00E45545" w:rsidRDefault="00E45545" w:rsidP="00EB0393"/>
    <w:p w14:paraId="76C6D0D6" w14:textId="77777777" w:rsidR="00E45545" w:rsidRDefault="00E45545" w:rsidP="00EB0393"/>
    <w:p w14:paraId="44469728" w14:textId="77777777" w:rsidR="00E45545" w:rsidRDefault="00E45545" w:rsidP="00EB0393"/>
    <w:p w14:paraId="6321A548" w14:textId="77777777" w:rsidR="00E45545" w:rsidRDefault="00E45545" w:rsidP="00EB0393"/>
    <w:p w14:paraId="1CCEAD80" w14:textId="77777777" w:rsidR="00E45545" w:rsidRDefault="00E45545" w:rsidP="00EB0393"/>
    <w:p w14:paraId="3FE2C205" w14:textId="77777777" w:rsidR="00E45545" w:rsidRDefault="00E45545" w:rsidP="00EB0393"/>
    <w:p w14:paraId="793A0E55" w14:textId="77777777" w:rsidR="00E45545" w:rsidRDefault="00E45545" w:rsidP="00EB0393"/>
    <w:p w14:paraId="4344CEE3" w14:textId="77777777" w:rsidR="00E45545" w:rsidRDefault="00E45545" w:rsidP="00EB0393"/>
    <w:p w14:paraId="41C1A59E" w14:textId="77777777" w:rsidR="00E45545" w:rsidRDefault="00E45545" w:rsidP="00EB0393"/>
    <w:p w14:paraId="3CFB7F5B" w14:textId="77777777" w:rsidR="00E45545" w:rsidRDefault="00E45545" w:rsidP="00EB0393"/>
    <w:p w14:paraId="1751A18D" w14:textId="77777777" w:rsidR="00E45545" w:rsidRDefault="00E45545" w:rsidP="00EB0393"/>
    <w:p w14:paraId="31AF4962" w14:textId="77777777" w:rsidR="00E45545" w:rsidRDefault="00E45545" w:rsidP="00EB0393"/>
    <w:p w14:paraId="2C9F000E" w14:textId="77777777" w:rsidR="00E45545" w:rsidRDefault="00E45545" w:rsidP="00EB0393"/>
    <w:p w14:paraId="6AD1EF8D" w14:textId="77777777" w:rsidR="00E45545" w:rsidRDefault="00E45545" w:rsidP="00EB0393"/>
    <w:p w14:paraId="12DFE598" w14:textId="77777777" w:rsidR="00E45545" w:rsidRDefault="00E45545" w:rsidP="00EB0393"/>
    <w:p w14:paraId="3277A4F4" w14:textId="77777777" w:rsidR="00E45545" w:rsidRDefault="00E45545" w:rsidP="00EB0393"/>
    <w:p w14:paraId="32FFE8FA" w14:textId="77777777" w:rsidR="00E45545" w:rsidRDefault="00E45545" w:rsidP="00EB0393"/>
    <w:p w14:paraId="1E998B79" w14:textId="77777777" w:rsidR="00E45545" w:rsidRDefault="00E45545" w:rsidP="00EB0393"/>
    <w:p w14:paraId="038873D5" w14:textId="77777777" w:rsidR="00E45545" w:rsidRDefault="00E45545" w:rsidP="00EB0393"/>
    <w:p w14:paraId="24D061CF" w14:textId="77777777" w:rsidR="00E45545" w:rsidRDefault="00E45545" w:rsidP="00EB0393"/>
    <w:p w14:paraId="69451B36" w14:textId="77777777" w:rsidR="00E45545" w:rsidRDefault="00E45545" w:rsidP="00EB0393"/>
    <w:p w14:paraId="1B31DEBB" w14:textId="77777777" w:rsidR="00E45545" w:rsidRDefault="00E45545" w:rsidP="00EB0393"/>
    <w:p w14:paraId="633A65ED" w14:textId="77777777" w:rsidR="00E45545" w:rsidRDefault="00E45545" w:rsidP="00EB0393"/>
    <w:p w14:paraId="52652590" w14:textId="77777777" w:rsidR="00E45545" w:rsidRDefault="00E45545" w:rsidP="00EB0393"/>
    <w:p w14:paraId="0D5EF7CE" w14:textId="77777777" w:rsidR="00E45545" w:rsidRDefault="00E45545" w:rsidP="00EB0393"/>
    <w:p w14:paraId="0F55624B" w14:textId="77777777" w:rsidR="00E45545" w:rsidRDefault="00E45545" w:rsidP="00EB0393"/>
    <w:p w14:paraId="59A8A386" w14:textId="77777777" w:rsidR="00E45545" w:rsidRDefault="00E45545" w:rsidP="00EB0393"/>
    <w:p w14:paraId="35962213" w14:textId="77777777" w:rsidR="00E45545" w:rsidRDefault="00E45545" w:rsidP="00EB0393"/>
    <w:p w14:paraId="5BA5F6F0" w14:textId="77777777" w:rsidR="00E45545" w:rsidRDefault="00E45545" w:rsidP="00EB0393"/>
    <w:p w14:paraId="08FF2C55" w14:textId="77777777" w:rsidR="00E45545" w:rsidRDefault="00E45545" w:rsidP="00EB0393"/>
    <w:p w14:paraId="405475DF" w14:textId="77777777" w:rsidR="00E45545" w:rsidRDefault="00E45545" w:rsidP="00EB0393"/>
    <w:p w14:paraId="033AC04F" w14:textId="77777777" w:rsidR="00E45545" w:rsidRDefault="00E45545" w:rsidP="00EB0393"/>
    <w:p w14:paraId="7FF0576F" w14:textId="77777777" w:rsidR="00E45545" w:rsidRDefault="00E45545" w:rsidP="00EB0393"/>
    <w:p w14:paraId="42573B22" w14:textId="77777777" w:rsidR="00E45545" w:rsidRDefault="00E45545" w:rsidP="00EB0393"/>
    <w:p w14:paraId="278450DC" w14:textId="77777777" w:rsidR="00E45545" w:rsidRDefault="00E45545" w:rsidP="00EB0393"/>
    <w:p w14:paraId="1A1EC2AB" w14:textId="77777777" w:rsidR="00E45545" w:rsidRDefault="00E45545" w:rsidP="00EB0393"/>
    <w:p w14:paraId="291EDD2F" w14:textId="77777777" w:rsidR="00E45545" w:rsidRDefault="00E45545" w:rsidP="00EB0393"/>
    <w:p w14:paraId="20181D5B" w14:textId="77777777" w:rsidR="00E45545" w:rsidRDefault="00E45545" w:rsidP="00EB0393"/>
    <w:p w14:paraId="582AF842" w14:textId="77777777" w:rsidR="00E45545" w:rsidRDefault="00E45545" w:rsidP="00EB0393"/>
    <w:p w14:paraId="0382F1C5" w14:textId="77777777" w:rsidR="00E45545" w:rsidRDefault="00E45545" w:rsidP="00EB0393"/>
    <w:p w14:paraId="5181B45C" w14:textId="77777777" w:rsidR="00E45545" w:rsidRDefault="00E45545" w:rsidP="00EB0393"/>
    <w:p w14:paraId="77F10430" w14:textId="77777777" w:rsidR="00E45545" w:rsidRDefault="00E45545" w:rsidP="00EB0393"/>
    <w:p w14:paraId="743A8C50" w14:textId="77777777" w:rsidR="00E45545" w:rsidRDefault="00E45545" w:rsidP="00EB0393"/>
    <w:p w14:paraId="0525C20A" w14:textId="77777777" w:rsidR="00E45545" w:rsidRDefault="00E45545" w:rsidP="00EB0393"/>
    <w:p w14:paraId="1491BF8B" w14:textId="77777777" w:rsidR="00E45545" w:rsidRDefault="00E45545" w:rsidP="00EB0393"/>
    <w:p w14:paraId="366DFD08" w14:textId="77777777" w:rsidR="00E45545" w:rsidRDefault="00E45545" w:rsidP="00EB0393"/>
    <w:p w14:paraId="3490E4F6" w14:textId="77777777" w:rsidR="00E45545" w:rsidRDefault="00E45545" w:rsidP="00EB0393"/>
    <w:p w14:paraId="35AC8F07" w14:textId="77777777" w:rsidR="00E45545" w:rsidRDefault="00E45545" w:rsidP="00EB0393"/>
    <w:p w14:paraId="37F7DB55" w14:textId="77777777" w:rsidR="00E45545" w:rsidRDefault="00E45545" w:rsidP="00EB0393"/>
    <w:p w14:paraId="3AA612E9" w14:textId="77777777" w:rsidR="00E45545" w:rsidRDefault="00E45545" w:rsidP="00EB0393"/>
    <w:p w14:paraId="103055FB" w14:textId="77777777" w:rsidR="00E45545" w:rsidRDefault="00E45545"/>
    <w:p w14:paraId="295F2FCA" w14:textId="77777777" w:rsidR="00E45545" w:rsidRDefault="00E45545" w:rsidP="000801BA"/>
    <w:p w14:paraId="43B9154D" w14:textId="77777777" w:rsidR="00E45545" w:rsidRDefault="00E45545" w:rsidP="008F5B55"/>
    <w:p w14:paraId="2E72F84D" w14:textId="77777777" w:rsidR="00E45545" w:rsidRDefault="00E45545" w:rsidP="008F5B55"/>
    <w:p w14:paraId="0BAC66D6" w14:textId="77777777" w:rsidR="00E45545" w:rsidRDefault="00E45545" w:rsidP="008F5B55"/>
    <w:p w14:paraId="6FF1D071" w14:textId="77777777" w:rsidR="00E45545" w:rsidRDefault="00E45545"/>
  </w:endnote>
  <w:endnote w:type="continuationSeparator" w:id="0">
    <w:p w14:paraId="023E6DF8" w14:textId="77777777" w:rsidR="00E45545" w:rsidRDefault="00E45545" w:rsidP="00EB0393">
      <w:r>
        <w:continuationSeparator/>
      </w:r>
    </w:p>
    <w:p w14:paraId="300D6410" w14:textId="77777777" w:rsidR="00E45545" w:rsidRDefault="00E45545" w:rsidP="00EB0393"/>
    <w:p w14:paraId="0CC490A9" w14:textId="77777777" w:rsidR="00E45545" w:rsidRDefault="00E45545" w:rsidP="00EB0393"/>
    <w:p w14:paraId="6BEE5B83" w14:textId="77777777" w:rsidR="00E45545" w:rsidRDefault="00E45545" w:rsidP="00EB0393"/>
    <w:p w14:paraId="3239B2AB" w14:textId="77777777" w:rsidR="00E45545" w:rsidRDefault="00E45545" w:rsidP="00EB0393"/>
    <w:p w14:paraId="6A880A2F" w14:textId="77777777" w:rsidR="00E45545" w:rsidRDefault="00E45545" w:rsidP="00EB0393"/>
    <w:p w14:paraId="7FFB9286" w14:textId="77777777" w:rsidR="00E45545" w:rsidRDefault="00E45545" w:rsidP="00EB0393"/>
    <w:p w14:paraId="71311CA2" w14:textId="77777777" w:rsidR="00E45545" w:rsidRDefault="00E45545" w:rsidP="00EB0393"/>
    <w:p w14:paraId="042459BB" w14:textId="77777777" w:rsidR="00E45545" w:rsidRDefault="00E45545" w:rsidP="00EB0393"/>
    <w:p w14:paraId="01931D8D" w14:textId="77777777" w:rsidR="00E45545" w:rsidRDefault="00E45545" w:rsidP="00EB0393"/>
    <w:p w14:paraId="03E149B2" w14:textId="77777777" w:rsidR="00E45545" w:rsidRDefault="00E45545" w:rsidP="00EB0393"/>
    <w:p w14:paraId="74D4F03A" w14:textId="77777777" w:rsidR="00E45545" w:rsidRDefault="00E45545" w:rsidP="00EB0393"/>
    <w:p w14:paraId="2810E01D" w14:textId="77777777" w:rsidR="00E45545" w:rsidRDefault="00E45545" w:rsidP="00EB0393"/>
    <w:p w14:paraId="2A727E25" w14:textId="77777777" w:rsidR="00E45545" w:rsidRDefault="00E45545" w:rsidP="00EB0393"/>
    <w:p w14:paraId="055E2178" w14:textId="77777777" w:rsidR="00E45545" w:rsidRDefault="00E45545" w:rsidP="00EB0393"/>
    <w:p w14:paraId="0736ABC6" w14:textId="77777777" w:rsidR="00E45545" w:rsidRDefault="00E45545" w:rsidP="00EB0393"/>
    <w:p w14:paraId="576880BA" w14:textId="77777777" w:rsidR="00E45545" w:rsidRDefault="00E45545" w:rsidP="00EB0393"/>
    <w:p w14:paraId="5F1F4971" w14:textId="77777777" w:rsidR="00E45545" w:rsidRDefault="00E45545" w:rsidP="00EB0393"/>
    <w:p w14:paraId="4E516724" w14:textId="77777777" w:rsidR="00E45545" w:rsidRDefault="00E45545" w:rsidP="00EB0393"/>
    <w:p w14:paraId="23EEA9EB" w14:textId="77777777" w:rsidR="00E45545" w:rsidRDefault="00E45545" w:rsidP="00EB0393"/>
    <w:p w14:paraId="15F96E0C" w14:textId="77777777" w:rsidR="00E45545" w:rsidRDefault="00E45545" w:rsidP="00EB0393"/>
    <w:p w14:paraId="1CFF7563" w14:textId="77777777" w:rsidR="00E45545" w:rsidRDefault="00E45545" w:rsidP="00EB0393"/>
    <w:p w14:paraId="0F472531" w14:textId="77777777" w:rsidR="00E45545" w:rsidRDefault="00E45545" w:rsidP="00EB0393"/>
    <w:p w14:paraId="376A948E" w14:textId="77777777" w:rsidR="00E45545" w:rsidRDefault="00E45545" w:rsidP="00EB0393"/>
    <w:p w14:paraId="0ED1D791" w14:textId="77777777" w:rsidR="00E45545" w:rsidRDefault="00E45545" w:rsidP="00EB0393"/>
    <w:p w14:paraId="23479032" w14:textId="77777777" w:rsidR="00E45545" w:rsidRDefault="00E45545" w:rsidP="00EB0393"/>
    <w:p w14:paraId="0B73A2B0" w14:textId="77777777" w:rsidR="00E45545" w:rsidRDefault="00E45545" w:rsidP="00EB0393"/>
    <w:p w14:paraId="6E34E937" w14:textId="77777777" w:rsidR="00E45545" w:rsidRDefault="00E45545" w:rsidP="00EB0393"/>
    <w:p w14:paraId="7EE3D46B" w14:textId="77777777" w:rsidR="00E45545" w:rsidRDefault="00E45545" w:rsidP="00EB0393"/>
    <w:p w14:paraId="05590D3A" w14:textId="77777777" w:rsidR="00E45545" w:rsidRDefault="00E45545" w:rsidP="00EB0393"/>
    <w:p w14:paraId="445D2364" w14:textId="77777777" w:rsidR="00E45545" w:rsidRDefault="00E45545" w:rsidP="00EB0393"/>
    <w:p w14:paraId="44238B72" w14:textId="77777777" w:rsidR="00E45545" w:rsidRDefault="00E45545" w:rsidP="00EB0393"/>
    <w:p w14:paraId="22A95F45" w14:textId="77777777" w:rsidR="00E45545" w:rsidRDefault="00E45545" w:rsidP="00EB0393"/>
    <w:p w14:paraId="56B89F26" w14:textId="77777777" w:rsidR="00E45545" w:rsidRDefault="00E45545" w:rsidP="00EB0393"/>
    <w:p w14:paraId="03BE60C8" w14:textId="77777777" w:rsidR="00E45545" w:rsidRDefault="00E45545" w:rsidP="00EB0393"/>
    <w:p w14:paraId="39938251" w14:textId="77777777" w:rsidR="00E45545" w:rsidRDefault="00E45545" w:rsidP="00EB0393"/>
    <w:p w14:paraId="6AFB36F6" w14:textId="77777777" w:rsidR="00E45545" w:rsidRDefault="00E45545" w:rsidP="00EB0393"/>
    <w:p w14:paraId="42787DE4" w14:textId="77777777" w:rsidR="00E45545" w:rsidRDefault="00E45545" w:rsidP="00EB0393"/>
    <w:p w14:paraId="23827DB4" w14:textId="77777777" w:rsidR="00E45545" w:rsidRDefault="00E45545" w:rsidP="00EB0393"/>
    <w:p w14:paraId="601D2F1E" w14:textId="77777777" w:rsidR="00E45545" w:rsidRDefault="00E45545" w:rsidP="00EB0393"/>
    <w:p w14:paraId="5AA56BBC" w14:textId="77777777" w:rsidR="00E45545" w:rsidRDefault="00E45545" w:rsidP="00EB0393"/>
    <w:p w14:paraId="17230356" w14:textId="77777777" w:rsidR="00E45545" w:rsidRDefault="00E45545" w:rsidP="00EB0393"/>
    <w:p w14:paraId="3543AD45" w14:textId="77777777" w:rsidR="00E45545" w:rsidRDefault="00E45545" w:rsidP="00EB0393"/>
    <w:p w14:paraId="005AFE4C" w14:textId="77777777" w:rsidR="00E45545" w:rsidRDefault="00E45545" w:rsidP="00EB0393"/>
    <w:p w14:paraId="3DDA4F00" w14:textId="77777777" w:rsidR="00E45545" w:rsidRDefault="00E45545" w:rsidP="00EB0393"/>
    <w:p w14:paraId="7B157EFA" w14:textId="77777777" w:rsidR="00E45545" w:rsidRDefault="00E45545" w:rsidP="00EB0393"/>
    <w:p w14:paraId="02B52C18" w14:textId="77777777" w:rsidR="00E45545" w:rsidRDefault="00E45545" w:rsidP="00EB0393"/>
    <w:p w14:paraId="7B693E27" w14:textId="77777777" w:rsidR="00E45545" w:rsidRDefault="00E45545" w:rsidP="00EB0393"/>
    <w:p w14:paraId="0F82492C" w14:textId="77777777" w:rsidR="00E45545" w:rsidRDefault="00E45545" w:rsidP="00EB0393"/>
    <w:p w14:paraId="143DCFB7" w14:textId="77777777" w:rsidR="00E45545" w:rsidRDefault="00E45545" w:rsidP="00EB0393"/>
    <w:p w14:paraId="225651D6" w14:textId="77777777" w:rsidR="00E45545" w:rsidRDefault="00E45545" w:rsidP="00EB0393"/>
    <w:p w14:paraId="648E349D" w14:textId="77777777" w:rsidR="00E45545" w:rsidRDefault="00E45545" w:rsidP="00EB0393"/>
    <w:p w14:paraId="3E855BE1" w14:textId="77777777" w:rsidR="00E45545" w:rsidRDefault="00E45545" w:rsidP="00EB0393"/>
    <w:p w14:paraId="1D228F59" w14:textId="77777777" w:rsidR="00E45545" w:rsidRDefault="00E45545" w:rsidP="00EB0393"/>
    <w:p w14:paraId="51E1FD2F" w14:textId="77777777" w:rsidR="00E45545" w:rsidRDefault="00E45545" w:rsidP="00EB0393"/>
    <w:p w14:paraId="65BAC239" w14:textId="77777777" w:rsidR="00E45545" w:rsidRDefault="00E45545" w:rsidP="00EB0393"/>
    <w:p w14:paraId="48B9EFDB" w14:textId="77777777" w:rsidR="00E45545" w:rsidRDefault="00E45545" w:rsidP="00EB0393"/>
    <w:p w14:paraId="203374A9" w14:textId="77777777" w:rsidR="00E45545" w:rsidRDefault="00E45545" w:rsidP="00EB0393"/>
    <w:p w14:paraId="710F3189" w14:textId="77777777" w:rsidR="00E45545" w:rsidRDefault="00E45545" w:rsidP="00EB0393"/>
    <w:p w14:paraId="6EEC532C" w14:textId="77777777" w:rsidR="00E45545" w:rsidRDefault="00E45545" w:rsidP="00EB0393"/>
    <w:p w14:paraId="7B3FA94E" w14:textId="77777777" w:rsidR="00E45545" w:rsidRDefault="00E45545" w:rsidP="00EB0393"/>
    <w:p w14:paraId="544F0BF2" w14:textId="77777777" w:rsidR="00E45545" w:rsidRDefault="00E45545" w:rsidP="00EB0393"/>
    <w:p w14:paraId="778A316E" w14:textId="77777777" w:rsidR="00E45545" w:rsidRDefault="00E45545" w:rsidP="00EB0393"/>
    <w:p w14:paraId="0B974618" w14:textId="77777777" w:rsidR="00E45545" w:rsidRDefault="00E45545" w:rsidP="00EB0393"/>
    <w:p w14:paraId="4568C73B" w14:textId="77777777" w:rsidR="00E45545" w:rsidRDefault="00E45545" w:rsidP="00EB0393"/>
    <w:p w14:paraId="5FB00B55" w14:textId="77777777" w:rsidR="00E45545" w:rsidRDefault="00E45545" w:rsidP="00EB0393"/>
    <w:p w14:paraId="7FAFA11A" w14:textId="77777777" w:rsidR="00E45545" w:rsidRDefault="00E45545" w:rsidP="00EB0393"/>
    <w:p w14:paraId="0FC471DC" w14:textId="77777777" w:rsidR="00E45545" w:rsidRDefault="00E45545" w:rsidP="00EB0393"/>
    <w:p w14:paraId="7E50D1B8" w14:textId="77777777" w:rsidR="00E45545" w:rsidRDefault="00E45545" w:rsidP="00EB0393"/>
    <w:p w14:paraId="7D8A8703" w14:textId="77777777" w:rsidR="00E45545" w:rsidRDefault="00E45545" w:rsidP="00EB0393"/>
    <w:p w14:paraId="466A7201" w14:textId="77777777" w:rsidR="00E45545" w:rsidRDefault="00E45545" w:rsidP="00EB0393"/>
    <w:p w14:paraId="7CA46A33" w14:textId="77777777" w:rsidR="00E45545" w:rsidRDefault="00E45545" w:rsidP="00EB0393"/>
    <w:p w14:paraId="4A8B1E90" w14:textId="77777777" w:rsidR="00E45545" w:rsidRDefault="00E45545" w:rsidP="00EB0393"/>
    <w:p w14:paraId="562053B3" w14:textId="77777777" w:rsidR="00E45545" w:rsidRDefault="00E45545" w:rsidP="00EB0393"/>
    <w:p w14:paraId="3137EE9E" w14:textId="77777777" w:rsidR="00E45545" w:rsidRDefault="00E45545"/>
    <w:p w14:paraId="49C9EF27" w14:textId="77777777" w:rsidR="00E45545" w:rsidRDefault="00E45545" w:rsidP="000801BA"/>
    <w:p w14:paraId="62E87725" w14:textId="77777777" w:rsidR="00E45545" w:rsidRDefault="00E45545" w:rsidP="008F5B55"/>
    <w:p w14:paraId="0B2FA754" w14:textId="77777777" w:rsidR="00E45545" w:rsidRDefault="00E45545" w:rsidP="008F5B55"/>
    <w:p w14:paraId="3E32EFAC" w14:textId="77777777" w:rsidR="00E45545" w:rsidRDefault="00E45545" w:rsidP="008F5B55"/>
    <w:p w14:paraId="43216F21" w14:textId="77777777" w:rsidR="00E45545" w:rsidRDefault="00E455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BA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6007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D3D9F4" w14:textId="365EF6F3" w:rsidR="00F451D5" w:rsidRPr="00586362" w:rsidRDefault="00F451D5" w:rsidP="00EB0393">
        <w:pPr>
          <w:pStyle w:val="Footer"/>
          <w:rPr>
            <w:sz w:val="16"/>
            <w:szCs w:val="16"/>
          </w:rPr>
        </w:pPr>
        <w:r w:rsidRPr="00586362">
          <w:rPr>
            <w:sz w:val="16"/>
            <w:szCs w:val="16"/>
          </w:rPr>
          <w:fldChar w:fldCharType="begin"/>
        </w:r>
        <w:r w:rsidRPr="00586362">
          <w:rPr>
            <w:sz w:val="16"/>
            <w:szCs w:val="16"/>
          </w:rPr>
          <w:instrText xml:space="preserve"> PAGE   \* MERGEFORMAT </w:instrText>
        </w:r>
        <w:r w:rsidRPr="00586362">
          <w:rPr>
            <w:sz w:val="16"/>
            <w:szCs w:val="16"/>
          </w:rPr>
          <w:fldChar w:fldCharType="separate"/>
        </w:r>
        <w:r w:rsidR="00EF2000">
          <w:rPr>
            <w:noProof/>
            <w:sz w:val="16"/>
            <w:szCs w:val="16"/>
          </w:rPr>
          <w:t>1</w:t>
        </w:r>
        <w:r w:rsidRPr="00586362">
          <w:rPr>
            <w:noProof/>
            <w:sz w:val="16"/>
            <w:szCs w:val="16"/>
          </w:rPr>
          <w:fldChar w:fldCharType="end"/>
        </w:r>
        <w:r w:rsidRPr="00586362">
          <w:rPr>
            <w:noProof/>
            <w:sz w:val="16"/>
            <w:szCs w:val="16"/>
          </w:rPr>
          <w:t xml:space="preserve">    </w:t>
        </w:r>
        <w:r w:rsidRPr="00586362">
          <w:rPr>
            <w:b/>
            <w:sz w:val="16"/>
            <w:szCs w:val="16"/>
          </w:rPr>
          <w:t>Elering AS</w:t>
        </w:r>
        <w:r w:rsidRPr="00586362">
          <w:rPr>
            <w:sz w:val="16"/>
            <w:szCs w:val="16"/>
          </w:rPr>
          <w:t xml:space="preserve"> | Laki 24, 12915 Tallinn, Estonia | </w:t>
        </w:r>
        <w:r w:rsidRPr="00586362">
          <w:rPr>
            <w:noProof/>
            <w:sz w:val="16"/>
            <w:szCs w:val="16"/>
          </w:rPr>
          <w:drawing>
            <wp:inline distT="0" distB="0" distL="0" distR="0" wp14:anchorId="2120235C" wp14:editId="68F9528B">
              <wp:extent cx="69215" cy="86360"/>
              <wp:effectExtent l="0" t="0" r="6985" b="8890"/>
              <wp:docPr id="6" name="Pictur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215" cy="86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586362">
          <w:rPr>
            <w:sz w:val="16"/>
            <w:szCs w:val="16"/>
          </w:rPr>
          <w:t xml:space="preserve"> + 372 715 1222 | www.elering.ee | </w:t>
        </w:r>
        <w:r>
          <w:rPr>
            <w:sz w:val="16"/>
            <w:szCs w:val="16"/>
          </w:rPr>
          <w:t>Ametlik e-post</w:t>
        </w:r>
        <w:r w:rsidRPr="00586362">
          <w:rPr>
            <w:sz w:val="16"/>
            <w:szCs w:val="16"/>
          </w:rPr>
          <w:t>: info@elering.ee</w:t>
        </w:r>
      </w:p>
      <w:p w14:paraId="06CDD2E4" w14:textId="4786B0B5" w:rsidR="00F451D5" w:rsidRPr="00EB0393" w:rsidRDefault="00F451D5" w:rsidP="00EB0393">
        <w:pPr>
          <w:pStyle w:val="Footer"/>
          <w:rPr>
            <w:sz w:val="15"/>
            <w:szCs w:val="15"/>
          </w:rPr>
        </w:pPr>
        <w:r w:rsidRPr="00EB0393">
          <w:rPr>
            <w:sz w:val="15"/>
            <w:szCs w:val="15"/>
          </w:rPr>
          <w:t xml:space="preserve">     </w:t>
        </w:r>
        <w:r>
          <w:rPr>
            <w:sz w:val="15"/>
            <w:szCs w:val="15"/>
          </w:rPr>
          <w:t xml:space="preserve"> </w:t>
        </w:r>
      </w:p>
      <w:p w14:paraId="6C03B591" w14:textId="3C61C28F" w:rsidR="00F451D5" w:rsidRDefault="00E45545" w:rsidP="00EB0393">
        <w:pPr>
          <w:pStyle w:val="Footer"/>
        </w:pPr>
      </w:p>
    </w:sdtContent>
  </w:sdt>
  <w:p w14:paraId="52FDBFFC" w14:textId="17F8B18B" w:rsidR="00F451D5" w:rsidRPr="00E43D13" w:rsidRDefault="00F451D5" w:rsidP="00EB0393">
    <w:pPr>
      <w:pStyle w:val="Footer"/>
      <w:rPr>
        <w:rStyle w:val="PageNumber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CE5B5F" w14:textId="77777777" w:rsidR="00E45545" w:rsidRDefault="00E45545" w:rsidP="00EB0393">
      <w:r>
        <w:separator/>
      </w:r>
    </w:p>
    <w:p w14:paraId="1D9409DB" w14:textId="77777777" w:rsidR="00E45545" w:rsidRDefault="00E45545" w:rsidP="00EB0393"/>
    <w:p w14:paraId="534ACED4" w14:textId="77777777" w:rsidR="00E45545" w:rsidRDefault="00E45545" w:rsidP="00EB0393"/>
    <w:p w14:paraId="77ED84A9" w14:textId="77777777" w:rsidR="00E45545" w:rsidRDefault="00E45545" w:rsidP="00EB0393"/>
    <w:p w14:paraId="6E074BF1" w14:textId="77777777" w:rsidR="00E45545" w:rsidRDefault="00E45545" w:rsidP="00EB0393"/>
    <w:p w14:paraId="28F942D4" w14:textId="77777777" w:rsidR="00E45545" w:rsidRDefault="00E45545" w:rsidP="00EB0393"/>
    <w:p w14:paraId="7D85969A" w14:textId="77777777" w:rsidR="00E45545" w:rsidRDefault="00E45545" w:rsidP="00EB0393"/>
    <w:p w14:paraId="08EF9F1D" w14:textId="77777777" w:rsidR="00E45545" w:rsidRDefault="00E45545" w:rsidP="00EB0393"/>
    <w:p w14:paraId="6BB7D71A" w14:textId="77777777" w:rsidR="00E45545" w:rsidRDefault="00E45545" w:rsidP="00EB0393"/>
    <w:p w14:paraId="06C3E9CC" w14:textId="77777777" w:rsidR="00E45545" w:rsidRDefault="00E45545" w:rsidP="00EB0393"/>
    <w:p w14:paraId="24ECF96C" w14:textId="77777777" w:rsidR="00E45545" w:rsidRDefault="00E45545" w:rsidP="00EB0393"/>
    <w:p w14:paraId="3229748F" w14:textId="77777777" w:rsidR="00E45545" w:rsidRDefault="00E45545" w:rsidP="00EB0393"/>
    <w:p w14:paraId="7B6960FF" w14:textId="77777777" w:rsidR="00E45545" w:rsidRDefault="00E45545" w:rsidP="00EB0393"/>
    <w:p w14:paraId="14BB08AE" w14:textId="77777777" w:rsidR="00E45545" w:rsidRDefault="00E45545" w:rsidP="00EB0393"/>
    <w:p w14:paraId="6648C038" w14:textId="77777777" w:rsidR="00E45545" w:rsidRDefault="00E45545" w:rsidP="00EB0393"/>
    <w:p w14:paraId="1003095A" w14:textId="77777777" w:rsidR="00E45545" w:rsidRDefault="00E45545" w:rsidP="00EB0393"/>
    <w:p w14:paraId="5F8A6F7A" w14:textId="77777777" w:rsidR="00E45545" w:rsidRDefault="00E45545" w:rsidP="00EB0393"/>
    <w:p w14:paraId="5CE3747C" w14:textId="77777777" w:rsidR="00E45545" w:rsidRDefault="00E45545" w:rsidP="00EB0393"/>
    <w:p w14:paraId="1CF898BC" w14:textId="77777777" w:rsidR="00E45545" w:rsidRDefault="00E45545" w:rsidP="00EB0393"/>
    <w:p w14:paraId="0808160E" w14:textId="77777777" w:rsidR="00E45545" w:rsidRDefault="00E45545" w:rsidP="00EB0393"/>
    <w:p w14:paraId="3942BB94" w14:textId="77777777" w:rsidR="00E45545" w:rsidRDefault="00E45545" w:rsidP="00EB0393"/>
    <w:p w14:paraId="5022E1D9" w14:textId="77777777" w:rsidR="00E45545" w:rsidRDefault="00E45545" w:rsidP="00EB0393"/>
    <w:p w14:paraId="653F2DCD" w14:textId="77777777" w:rsidR="00E45545" w:rsidRDefault="00E45545" w:rsidP="00EB0393"/>
    <w:p w14:paraId="43CD07DC" w14:textId="77777777" w:rsidR="00E45545" w:rsidRDefault="00E45545" w:rsidP="00EB0393"/>
    <w:p w14:paraId="2BB35C76" w14:textId="77777777" w:rsidR="00E45545" w:rsidRDefault="00E45545" w:rsidP="00EB0393"/>
    <w:p w14:paraId="1AEEF708" w14:textId="77777777" w:rsidR="00E45545" w:rsidRDefault="00E45545" w:rsidP="00EB0393"/>
    <w:p w14:paraId="5C87B16A" w14:textId="77777777" w:rsidR="00E45545" w:rsidRDefault="00E45545" w:rsidP="00EB0393"/>
    <w:p w14:paraId="5CAE2299" w14:textId="77777777" w:rsidR="00E45545" w:rsidRDefault="00E45545" w:rsidP="00EB0393"/>
    <w:p w14:paraId="1F72216C" w14:textId="77777777" w:rsidR="00E45545" w:rsidRDefault="00E45545" w:rsidP="00EB0393"/>
    <w:p w14:paraId="7878FDE7" w14:textId="77777777" w:rsidR="00E45545" w:rsidRDefault="00E45545" w:rsidP="00EB0393"/>
    <w:p w14:paraId="54B186AB" w14:textId="77777777" w:rsidR="00E45545" w:rsidRDefault="00E45545" w:rsidP="00EB0393"/>
    <w:p w14:paraId="398842C9" w14:textId="77777777" w:rsidR="00E45545" w:rsidRDefault="00E45545" w:rsidP="00EB0393"/>
    <w:p w14:paraId="3B76EBBE" w14:textId="77777777" w:rsidR="00E45545" w:rsidRDefault="00E45545" w:rsidP="00EB0393"/>
    <w:p w14:paraId="5C3E9FE1" w14:textId="77777777" w:rsidR="00E45545" w:rsidRDefault="00E45545" w:rsidP="00EB0393"/>
    <w:p w14:paraId="69885BFE" w14:textId="77777777" w:rsidR="00E45545" w:rsidRDefault="00E45545" w:rsidP="00EB0393"/>
    <w:p w14:paraId="2F3E16A3" w14:textId="77777777" w:rsidR="00E45545" w:rsidRDefault="00E45545" w:rsidP="00EB0393"/>
    <w:p w14:paraId="7BF72C40" w14:textId="77777777" w:rsidR="00E45545" w:rsidRDefault="00E45545" w:rsidP="00EB0393"/>
    <w:p w14:paraId="54698690" w14:textId="77777777" w:rsidR="00E45545" w:rsidRDefault="00E45545" w:rsidP="00EB0393"/>
    <w:p w14:paraId="6F5C3121" w14:textId="77777777" w:rsidR="00E45545" w:rsidRDefault="00E45545" w:rsidP="00EB0393"/>
    <w:p w14:paraId="3ED5B1A1" w14:textId="77777777" w:rsidR="00E45545" w:rsidRDefault="00E45545" w:rsidP="00EB0393"/>
    <w:p w14:paraId="270C43E2" w14:textId="77777777" w:rsidR="00E45545" w:rsidRDefault="00E45545" w:rsidP="00EB0393"/>
    <w:p w14:paraId="1C94F924" w14:textId="77777777" w:rsidR="00E45545" w:rsidRDefault="00E45545" w:rsidP="00EB0393"/>
    <w:p w14:paraId="1A268ADC" w14:textId="77777777" w:rsidR="00E45545" w:rsidRDefault="00E45545" w:rsidP="00EB0393"/>
    <w:p w14:paraId="53A9D6EA" w14:textId="77777777" w:rsidR="00E45545" w:rsidRDefault="00E45545" w:rsidP="00EB0393"/>
    <w:p w14:paraId="35A6A34E" w14:textId="77777777" w:rsidR="00E45545" w:rsidRDefault="00E45545" w:rsidP="00EB0393"/>
    <w:p w14:paraId="54D3A813" w14:textId="77777777" w:rsidR="00E45545" w:rsidRDefault="00E45545" w:rsidP="00EB0393"/>
    <w:p w14:paraId="56E3B858" w14:textId="77777777" w:rsidR="00E45545" w:rsidRDefault="00E45545" w:rsidP="00EB0393"/>
    <w:p w14:paraId="7923E0D5" w14:textId="77777777" w:rsidR="00E45545" w:rsidRDefault="00E45545" w:rsidP="00EB0393"/>
    <w:p w14:paraId="7075358D" w14:textId="77777777" w:rsidR="00E45545" w:rsidRDefault="00E45545" w:rsidP="00EB0393"/>
    <w:p w14:paraId="5B944AE5" w14:textId="77777777" w:rsidR="00E45545" w:rsidRDefault="00E45545" w:rsidP="00EB0393"/>
    <w:p w14:paraId="630A29F3" w14:textId="77777777" w:rsidR="00E45545" w:rsidRDefault="00E45545" w:rsidP="00EB0393"/>
    <w:p w14:paraId="17F84BA9" w14:textId="77777777" w:rsidR="00E45545" w:rsidRDefault="00E45545" w:rsidP="00EB0393"/>
    <w:p w14:paraId="2B7B59F4" w14:textId="77777777" w:rsidR="00E45545" w:rsidRDefault="00E45545" w:rsidP="00EB0393"/>
    <w:p w14:paraId="3636AB06" w14:textId="77777777" w:rsidR="00E45545" w:rsidRDefault="00E45545" w:rsidP="00EB0393"/>
    <w:p w14:paraId="6A4BE6A9" w14:textId="77777777" w:rsidR="00E45545" w:rsidRDefault="00E45545" w:rsidP="00EB0393"/>
    <w:p w14:paraId="7CDCC74B" w14:textId="77777777" w:rsidR="00E45545" w:rsidRDefault="00E45545" w:rsidP="00EB0393"/>
    <w:p w14:paraId="3CD689A6" w14:textId="77777777" w:rsidR="00E45545" w:rsidRDefault="00E45545" w:rsidP="00EB0393"/>
    <w:p w14:paraId="0D6B7375" w14:textId="77777777" w:rsidR="00E45545" w:rsidRDefault="00E45545" w:rsidP="00EB0393"/>
    <w:p w14:paraId="6E391449" w14:textId="77777777" w:rsidR="00E45545" w:rsidRDefault="00E45545" w:rsidP="00EB0393"/>
    <w:p w14:paraId="1ECC2AFC" w14:textId="77777777" w:rsidR="00E45545" w:rsidRDefault="00E45545" w:rsidP="00EB0393"/>
    <w:p w14:paraId="1999BFC5" w14:textId="77777777" w:rsidR="00E45545" w:rsidRDefault="00E45545" w:rsidP="00EB0393"/>
    <w:p w14:paraId="3A5EA136" w14:textId="77777777" w:rsidR="00E45545" w:rsidRDefault="00E45545" w:rsidP="00EB0393"/>
    <w:p w14:paraId="5B5B7ABE" w14:textId="77777777" w:rsidR="00E45545" w:rsidRDefault="00E45545" w:rsidP="00EB0393"/>
    <w:p w14:paraId="5F80BAF7" w14:textId="77777777" w:rsidR="00E45545" w:rsidRDefault="00E45545" w:rsidP="00EB0393"/>
    <w:p w14:paraId="68917DCE" w14:textId="77777777" w:rsidR="00E45545" w:rsidRDefault="00E45545" w:rsidP="00EB0393"/>
    <w:p w14:paraId="30942D24" w14:textId="77777777" w:rsidR="00E45545" w:rsidRDefault="00E45545" w:rsidP="00EB0393"/>
    <w:p w14:paraId="3F9487BC" w14:textId="77777777" w:rsidR="00E45545" w:rsidRDefault="00E45545" w:rsidP="00EB0393"/>
    <w:p w14:paraId="4027FFFA" w14:textId="77777777" w:rsidR="00E45545" w:rsidRDefault="00E45545" w:rsidP="00EB0393"/>
    <w:p w14:paraId="5993FB00" w14:textId="77777777" w:rsidR="00E45545" w:rsidRDefault="00E45545" w:rsidP="00EB0393"/>
    <w:p w14:paraId="1D111F65" w14:textId="77777777" w:rsidR="00E45545" w:rsidRDefault="00E45545" w:rsidP="00EB0393"/>
    <w:p w14:paraId="34EE2ADA" w14:textId="77777777" w:rsidR="00E45545" w:rsidRDefault="00E45545" w:rsidP="00EB0393"/>
    <w:p w14:paraId="2FEEB9C6" w14:textId="77777777" w:rsidR="00E45545" w:rsidRDefault="00E45545" w:rsidP="00EB0393"/>
    <w:p w14:paraId="7459ACD4" w14:textId="77777777" w:rsidR="00E45545" w:rsidRDefault="00E45545" w:rsidP="00EB0393"/>
    <w:p w14:paraId="2F48414B" w14:textId="77777777" w:rsidR="00E45545" w:rsidRDefault="00E45545" w:rsidP="00EB0393"/>
    <w:p w14:paraId="01FDB2E4" w14:textId="77777777" w:rsidR="00E45545" w:rsidRDefault="00E45545"/>
    <w:p w14:paraId="7CC483BB" w14:textId="77777777" w:rsidR="00E45545" w:rsidRDefault="00E45545" w:rsidP="000801BA"/>
    <w:p w14:paraId="19FE91E7" w14:textId="77777777" w:rsidR="00E45545" w:rsidRDefault="00E45545" w:rsidP="008F5B55"/>
    <w:p w14:paraId="563003CA" w14:textId="77777777" w:rsidR="00E45545" w:rsidRDefault="00E45545" w:rsidP="008F5B55"/>
    <w:p w14:paraId="0B0E310E" w14:textId="77777777" w:rsidR="00E45545" w:rsidRDefault="00E45545" w:rsidP="008F5B55"/>
    <w:p w14:paraId="3A7CA34E" w14:textId="77777777" w:rsidR="00E45545" w:rsidRDefault="00E45545"/>
  </w:footnote>
  <w:footnote w:type="continuationSeparator" w:id="0">
    <w:p w14:paraId="213A34BA" w14:textId="77777777" w:rsidR="00E45545" w:rsidRDefault="00E45545" w:rsidP="00EB0393">
      <w:r>
        <w:continuationSeparator/>
      </w:r>
    </w:p>
    <w:p w14:paraId="510575C6" w14:textId="77777777" w:rsidR="00E45545" w:rsidRDefault="00E45545" w:rsidP="00EB0393"/>
    <w:p w14:paraId="5983FB3B" w14:textId="77777777" w:rsidR="00E45545" w:rsidRDefault="00E45545" w:rsidP="00EB0393"/>
    <w:p w14:paraId="3749D928" w14:textId="77777777" w:rsidR="00E45545" w:rsidRDefault="00E45545" w:rsidP="00EB0393"/>
    <w:p w14:paraId="271C9B64" w14:textId="77777777" w:rsidR="00E45545" w:rsidRDefault="00E45545" w:rsidP="00EB0393"/>
    <w:p w14:paraId="0F82063A" w14:textId="77777777" w:rsidR="00E45545" w:rsidRDefault="00E45545" w:rsidP="00EB0393"/>
    <w:p w14:paraId="0A3589B5" w14:textId="77777777" w:rsidR="00E45545" w:rsidRDefault="00E45545" w:rsidP="00EB0393"/>
    <w:p w14:paraId="42F0A5CB" w14:textId="77777777" w:rsidR="00E45545" w:rsidRDefault="00E45545" w:rsidP="00EB0393"/>
    <w:p w14:paraId="251529B3" w14:textId="77777777" w:rsidR="00E45545" w:rsidRDefault="00E45545" w:rsidP="00EB0393"/>
    <w:p w14:paraId="37ED8069" w14:textId="77777777" w:rsidR="00E45545" w:rsidRDefault="00E45545" w:rsidP="00EB0393"/>
    <w:p w14:paraId="2D640174" w14:textId="77777777" w:rsidR="00E45545" w:rsidRDefault="00E45545" w:rsidP="00EB0393"/>
    <w:p w14:paraId="709899A7" w14:textId="77777777" w:rsidR="00E45545" w:rsidRDefault="00E45545" w:rsidP="00EB0393"/>
    <w:p w14:paraId="294B85B1" w14:textId="77777777" w:rsidR="00E45545" w:rsidRDefault="00E45545" w:rsidP="00EB0393"/>
    <w:p w14:paraId="5154B20A" w14:textId="77777777" w:rsidR="00E45545" w:rsidRDefault="00E45545" w:rsidP="00EB0393"/>
    <w:p w14:paraId="393F0233" w14:textId="77777777" w:rsidR="00E45545" w:rsidRDefault="00E45545" w:rsidP="00EB0393"/>
    <w:p w14:paraId="41442CD4" w14:textId="77777777" w:rsidR="00E45545" w:rsidRDefault="00E45545" w:rsidP="00EB0393"/>
    <w:p w14:paraId="6F7893BC" w14:textId="77777777" w:rsidR="00E45545" w:rsidRDefault="00E45545" w:rsidP="00EB0393"/>
    <w:p w14:paraId="7FC88183" w14:textId="77777777" w:rsidR="00E45545" w:rsidRDefault="00E45545" w:rsidP="00EB0393"/>
    <w:p w14:paraId="4A1D8649" w14:textId="77777777" w:rsidR="00E45545" w:rsidRDefault="00E45545" w:rsidP="00EB0393"/>
    <w:p w14:paraId="69B5768F" w14:textId="77777777" w:rsidR="00E45545" w:rsidRDefault="00E45545" w:rsidP="00EB0393"/>
    <w:p w14:paraId="71923632" w14:textId="77777777" w:rsidR="00E45545" w:rsidRDefault="00E45545" w:rsidP="00EB0393"/>
    <w:p w14:paraId="11360BBC" w14:textId="77777777" w:rsidR="00E45545" w:rsidRDefault="00E45545" w:rsidP="00EB0393"/>
    <w:p w14:paraId="616CF09B" w14:textId="77777777" w:rsidR="00E45545" w:rsidRDefault="00E45545" w:rsidP="00EB0393"/>
    <w:p w14:paraId="2B5744D3" w14:textId="77777777" w:rsidR="00E45545" w:rsidRDefault="00E45545" w:rsidP="00EB0393"/>
    <w:p w14:paraId="4DF81650" w14:textId="77777777" w:rsidR="00E45545" w:rsidRDefault="00E45545" w:rsidP="00EB0393"/>
    <w:p w14:paraId="417CD5BA" w14:textId="77777777" w:rsidR="00E45545" w:rsidRDefault="00E45545" w:rsidP="00EB0393"/>
    <w:p w14:paraId="6D20122A" w14:textId="77777777" w:rsidR="00E45545" w:rsidRDefault="00E45545" w:rsidP="00EB0393"/>
    <w:p w14:paraId="0265CE0C" w14:textId="77777777" w:rsidR="00E45545" w:rsidRDefault="00E45545" w:rsidP="00EB0393"/>
    <w:p w14:paraId="169E4E58" w14:textId="77777777" w:rsidR="00E45545" w:rsidRDefault="00E45545" w:rsidP="00EB0393"/>
    <w:p w14:paraId="52305159" w14:textId="77777777" w:rsidR="00E45545" w:rsidRDefault="00E45545" w:rsidP="00EB0393"/>
    <w:p w14:paraId="22ADA9D6" w14:textId="77777777" w:rsidR="00E45545" w:rsidRDefault="00E45545" w:rsidP="00EB0393"/>
    <w:p w14:paraId="7B593CCC" w14:textId="77777777" w:rsidR="00E45545" w:rsidRDefault="00E45545" w:rsidP="00EB0393"/>
    <w:p w14:paraId="297E57F2" w14:textId="77777777" w:rsidR="00E45545" w:rsidRDefault="00E45545" w:rsidP="00EB0393"/>
    <w:p w14:paraId="6F009FB9" w14:textId="77777777" w:rsidR="00E45545" w:rsidRDefault="00E45545" w:rsidP="00EB0393"/>
    <w:p w14:paraId="05FC80FC" w14:textId="77777777" w:rsidR="00E45545" w:rsidRDefault="00E45545" w:rsidP="00EB0393"/>
    <w:p w14:paraId="42ECF1ED" w14:textId="77777777" w:rsidR="00E45545" w:rsidRDefault="00E45545" w:rsidP="00EB0393"/>
    <w:p w14:paraId="1709FBA6" w14:textId="77777777" w:rsidR="00E45545" w:rsidRDefault="00E45545" w:rsidP="00EB0393"/>
    <w:p w14:paraId="7507CE04" w14:textId="77777777" w:rsidR="00E45545" w:rsidRDefault="00E45545" w:rsidP="00EB0393"/>
    <w:p w14:paraId="477770EE" w14:textId="77777777" w:rsidR="00E45545" w:rsidRDefault="00E45545" w:rsidP="00EB0393"/>
    <w:p w14:paraId="4C342F81" w14:textId="77777777" w:rsidR="00E45545" w:rsidRDefault="00E45545" w:rsidP="00EB0393"/>
    <w:p w14:paraId="090F47ED" w14:textId="77777777" w:rsidR="00E45545" w:rsidRDefault="00E45545" w:rsidP="00EB0393"/>
    <w:p w14:paraId="2A46FD54" w14:textId="77777777" w:rsidR="00E45545" w:rsidRDefault="00E45545" w:rsidP="00EB0393"/>
    <w:p w14:paraId="00715C22" w14:textId="77777777" w:rsidR="00E45545" w:rsidRDefault="00E45545" w:rsidP="00EB0393"/>
    <w:p w14:paraId="17E824F3" w14:textId="77777777" w:rsidR="00E45545" w:rsidRDefault="00E45545" w:rsidP="00EB0393"/>
    <w:p w14:paraId="3FDE3247" w14:textId="77777777" w:rsidR="00E45545" w:rsidRDefault="00E45545" w:rsidP="00EB0393"/>
    <w:p w14:paraId="4A3BB562" w14:textId="77777777" w:rsidR="00E45545" w:rsidRDefault="00E45545" w:rsidP="00EB0393"/>
    <w:p w14:paraId="6FAA3BD4" w14:textId="77777777" w:rsidR="00E45545" w:rsidRDefault="00E45545" w:rsidP="00EB0393"/>
    <w:p w14:paraId="70C61BF0" w14:textId="77777777" w:rsidR="00E45545" w:rsidRDefault="00E45545" w:rsidP="00EB0393"/>
    <w:p w14:paraId="7B2AC3FD" w14:textId="77777777" w:rsidR="00E45545" w:rsidRDefault="00E45545" w:rsidP="00EB0393"/>
    <w:p w14:paraId="32ADC037" w14:textId="77777777" w:rsidR="00E45545" w:rsidRDefault="00E45545" w:rsidP="00EB0393"/>
    <w:p w14:paraId="4EB3C8D5" w14:textId="77777777" w:rsidR="00E45545" w:rsidRDefault="00E45545" w:rsidP="00EB0393"/>
    <w:p w14:paraId="622C7ED3" w14:textId="77777777" w:rsidR="00E45545" w:rsidRDefault="00E45545" w:rsidP="00EB0393"/>
    <w:p w14:paraId="600A509F" w14:textId="77777777" w:rsidR="00E45545" w:rsidRDefault="00E45545" w:rsidP="00EB0393"/>
    <w:p w14:paraId="06C3DA27" w14:textId="77777777" w:rsidR="00E45545" w:rsidRDefault="00E45545" w:rsidP="00EB0393"/>
    <w:p w14:paraId="2294BD59" w14:textId="77777777" w:rsidR="00E45545" w:rsidRDefault="00E45545" w:rsidP="00EB0393"/>
    <w:p w14:paraId="3F30B522" w14:textId="77777777" w:rsidR="00E45545" w:rsidRDefault="00E45545" w:rsidP="00EB0393"/>
    <w:p w14:paraId="4AA19CDD" w14:textId="77777777" w:rsidR="00E45545" w:rsidRDefault="00E45545" w:rsidP="00EB0393"/>
    <w:p w14:paraId="350B9703" w14:textId="77777777" w:rsidR="00E45545" w:rsidRDefault="00E45545" w:rsidP="00EB0393"/>
    <w:p w14:paraId="18AD27EE" w14:textId="77777777" w:rsidR="00E45545" w:rsidRDefault="00E45545" w:rsidP="00EB0393"/>
    <w:p w14:paraId="45E1A722" w14:textId="77777777" w:rsidR="00E45545" w:rsidRDefault="00E45545" w:rsidP="00EB0393"/>
    <w:p w14:paraId="7CD59CBD" w14:textId="77777777" w:rsidR="00E45545" w:rsidRDefault="00E45545" w:rsidP="00EB0393"/>
    <w:p w14:paraId="29EAF340" w14:textId="77777777" w:rsidR="00E45545" w:rsidRDefault="00E45545" w:rsidP="00EB0393"/>
    <w:p w14:paraId="3582AA01" w14:textId="77777777" w:rsidR="00E45545" w:rsidRDefault="00E45545" w:rsidP="00EB0393"/>
    <w:p w14:paraId="70C0B457" w14:textId="77777777" w:rsidR="00E45545" w:rsidRDefault="00E45545" w:rsidP="00EB0393"/>
    <w:p w14:paraId="2BD34E7D" w14:textId="77777777" w:rsidR="00E45545" w:rsidRDefault="00E45545" w:rsidP="00EB0393"/>
    <w:p w14:paraId="6476E601" w14:textId="77777777" w:rsidR="00E45545" w:rsidRDefault="00E45545" w:rsidP="00EB0393"/>
    <w:p w14:paraId="406290FA" w14:textId="77777777" w:rsidR="00E45545" w:rsidRDefault="00E45545" w:rsidP="00EB0393"/>
    <w:p w14:paraId="20608DC8" w14:textId="77777777" w:rsidR="00E45545" w:rsidRDefault="00E45545" w:rsidP="00EB0393"/>
    <w:p w14:paraId="332BE5A8" w14:textId="77777777" w:rsidR="00E45545" w:rsidRDefault="00E45545" w:rsidP="00EB0393"/>
    <w:p w14:paraId="36163A1E" w14:textId="77777777" w:rsidR="00E45545" w:rsidRDefault="00E45545" w:rsidP="00EB0393"/>
    <w:p w14:paraId="0DC073CF" w14:textId="77777777" w:rsidR="00E45545" w:rsidRDefault="00E45545" w:rsidP="00EB0393"/>
    <w:p w14:paraId="2B2776AF" w14:textId="77777777" w:rsidR="00E45545" w:rsidRDefault="00E45545" w:rsidP="00EB0393"/>
    <w:p w14:paraId="2400F10A" w14:textId="77777777" w:rsidR="00E45545" w:rsidRDefault="00E45545" w:rsidP="00EB0393"/>
    <w:p w14:paraId="532BE1D3" w14:textId="77777777" w:rsidR="00E45545" w:rsidRDefault="00E45545" w:rsidP="00EB0393"/>
    <w:p w14:paraId="558349A5" w14:textId="77777777" w:rsidR="00E45545" w:rsidRDefault="00E45545"/>
    <w:p w14:paraId="28AD31A9" w14:textId="77777777" w:rsidR="00E45545" w:rsidRDefault="00E45545" w:rsidP="000801BA"/>
    <w:p w14:paraId="1756D765" w14:textId="77777777" w:rsidR="00E45545" w:rsidRDefault="00E45545" w:rsidP="008F5B55"/>
    <w:p w14:paraId="7991FD9A" w14:textId="77777777" w:rsidR="00E45545" w:rsidRDefault="00E45545" w:rsidP="008F5B55"/>
    <w:p w14:paraId="70BAFAD2" w14:textId="77777777" w:rsidR="00E45545" w:rsidRDefault="00E45545" w:rsidP="008F5B55"/>
    <w:p w14:paraId="5035507C" w14:textId="77777777" w:rsidR="00E45545" w:rsidRDefault="00E4554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F30B1C" w14:textId="77777777" w:rsidR="00F451D5" w:rsidRDefault="00F451D5" w:rsidP="00EB039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E262B51" wp14:editId="7B4F6530">
          <wp:simplePos x="0" y="0"/>
          <wp:positionH relativeFrom="column">
            <wp:posOffset>-708660</wp:posOffset>
          </wp:positionH>
          <wp:positionV relativeFrom="paragraph">
            <wp:posOffset>-447040</wp:posOffset>
          </wp:positionV>
          <wp:extent cx="7537450" cy="984250"/>
          <wp:effectExtent l="0" t="0" r="6350" b="6350"/>
          <wp:wrapNone/>
          <wp:docPr id="1" name="Picture 1" descr="p6hi_p2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6hi_p2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7450" cy="984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500C3A" w14:textId="77777777" w:rsidR="00F451D5" w:rsidRDefault="00F451D5" w:rsidP="00EB039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EE6CF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DF2B7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62A17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C3055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9ECDB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E3811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FA3C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D1C72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A0A7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4F60F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05686F"/>
    <w:multiLevelType w:val="hybridMultilevel"/>
    <w:tmpl w:val="50A2DE68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BCF4398"/>
    <w:multiLevelType w:val="hybridMultilevel"/>
    <w:tmpl w:val="ADBA4E4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C0F3C8F"/>
    <w:multiLevelType w:val="hybridMultilevel"/>
    <w:tmpl w:val="0ACC93C2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C163F08"/>
    <w:multiLevelType w:val="hybridMultilevel"/>
    <w:tmpl w:val="A844CC8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6330B0"/>
    <w:multiLevelType w:val="hybridMultilevel"/>
    <w:tmpl w:val="2DCEBC8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C87C2C"/>
    <w:multiLevelType w:val="hybridMultilevel"/>
    <w:tmpl w:val="126888E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CD14FB"/>
    <w:multiLevelType w:val="hybridMultilevel"/>
    <w:tmpl w:val="4DC4B776"/>
    <w:lvl w:ilvl="0" w:tplc="0425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7">
    <w:nsid w:val="33C07DE0"/>
    <w:multiLevelType w:val="hybridMultilevel"/>
    <w:tmpl w:val="1316AE02"/>
    <w:lvl w:ilvl="0" w:tplc="C374F502">
      <w:start w:val="1"/>
      <w:numFmt w:val="bullet"/>
      <w:pStyle w:val="Style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0C37B2"/>
    <w:multiLevelType w:val="hybridMultilevel"/>
    <w:tmpl w:val="C42EB70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F812D7"/>
    <w:multiLevelType w:val="hybridMultilevel"/>
    <w:tmpl w:val="077698A2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BF52988"/>
    <w:multiLevelType w:val="hybridMultilevel"/>
    <w:tmpl w:val="1CD8EEE2"/>
    <w:lvl w:ilvl="0" w:tplc="5A469462">
      <w:start w:val="20"/>
      <w:numFmt w:val="bullet"/>
      <w:lvlText w:val="-"/>
      <w:lvlJc w:val="left"/>
      <w:pPr>
        <w:ind w:left="1068" w:hanging="360"/>
      </w:pPr>
      <w:rPr>
        <w:rFonts w:ascii="Trebuchet MS" w:eastAsia="Times New Roman" w:hAnsi="Trebuchet MS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51C07E69"/>
    <w:multiLevelType w:val="multilevel"/>
    <w:tmpl w:val="BA6413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E6A4A05"/>
    <w:multiLevelType w:val="hybridMultilevel"/>
    <w:tmpl w:val="4E661C54"/>
    <w:lvl w:ilvl="0" w:tplc="074410A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79300D"/>
    <w:multiLevelType w:val="hybridMultilevel"/>
    <w:tmpl w:val="DC727D64"/>
    <w:lvl w:ilvl="0" w:tplc="8A80F3BA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B61D27"/>
    <w:multiLevelType w:val="hybridMultilevel"/>
    <w:tmpl w:val="26F00858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83F515E"/>
    <w:multiLevelType w:val="hybridMultilevel"/>
    <w:tmpl w:val="9E1E51D2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25"/>
  </w:num>
  <w:num w:numId="14">
    <w:abstractNumId w:val="17"/>
  </w:num>
  <w:num w:numId="15">
    <w:abstractNumId w:val="21"/>
  </w:num>
  <w:num w:numId="16">
    <w:abstractNumId w:val="16"/>
  </w:num>
  <w:num w:numId="17">
    <w:abstractNumId w:val="18"/>
  </w:num>
  <w:num w:numId="18">
    <w:abstractNumId w:val="11"/>
  </w:num>
  <w:num w:numId="19">
    <w:abstractNumId w:val="23"/>
  </w:num>
  <w:num w:numId="20">
    <w:abstractNumId w:val="24"/>
  </w:num>
  <w:num w:numId="21">
    <w:abstractNumId w:val="20"/>
  </w:num>
  <w:num w:numId="22">
    <w:abstractNumId w:val="19"/>
  </w:num>
  <w:num w:numId="23">
    <w:abstractNumId w:val="14"/>
  </w:num>
  <w:num w:numId="24">
    <w:abstractNumId w:val="13"/>
  </w:num>
  <w:num w:numId="25">
    <w:abstractNumId w:val="15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f5a600,#c3c3c3,#00708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1D6"/>
    <w:rsid w:val="00000EC1"/>
    <w:rsid w:val="000011F2"/>
    <w:rsid w:val="00001529"/>
    <w:rsid w:val="0000183A"/>
    <w:rsid w:val="000018E7"/>
    <w:rsid w:val="00001919"/>
    <w:rsid w:val="00001AFA"/>
    <w:rsid w:val="00002033"/>
    <w:rsid w:val="00002AE8"/>
    <w:rsid w:val="00003298"/>
    <w:rsid w:val="000036A1"/>
    <w:rsid w:val="00003C8A"/>
    <w:rsid w:val="00004875"/>
    <w:rsid w:val="00005D5B"/>
    <w:rsid w:val="00006C89"/>
    <w:rsid w:val="0000792A"/>
    <w:rsid w:val="00010A68"/>
    <w:rsid w:val="00010B65"/>
    <w:rsid w:val="00011447"/>
    <w:rsid w:val="00011DBC"/>
    <w:rsid w:val="00012459"/>
    <w:rsid w:val="00012460"/>
    <w:rsid w:val="000124AC"/>
    <w:rsid w:val="00012B28"/>
    <w:rsid w:val="00012C39"/>
    <w:rsid w:val="0001385F"/>
    <w:rsid w:val="00013A50"/>
    <w:rsid w:val="00013E31"/>
    <w:rsid w:val="0001403C"/>
    <w:rsid w:val="000140DC"/>
    <w:rsid w:val="0001429D"/>
    <w:rsid w:val="00015671"/>
    <w:rsid w:val="00016029"/>
    <w:rsid w:val="000163C8"/>
    <w:rsid w:val="00016433"/>
    <w:rsid w:val="000166FE"/>
    <w:rsid w:val="00016B2C"/>
    <w:rsid w:val="00020A7F"/>
    <w:rsid w:val="00021C80"/>
    <w:rsid w:val="0002208E"/>
    <w:rsid w:val="00023662"/>
    <w:rsid w:val="00024301"/>
    <w:rsid w:val="000249BB"/>
    <w:rsid w:val="00024C5E"/>
    <w:rsid w:val="00025113"/>
    <w:rsid w:val="00025940"/>
    <w:rsid w:val="00025E82"/>
    <w:rsid w:val="00025F47"/>
    <w:rsid w:val="0002617C"/>
    <w:rsid w:val="000261A8"/>
    <w:rsid w:val="00026926"/>
    <w:rsid w:val="00030091"/>
    <w:rsid w:val="000311FC"/>
    <w:rsid w:val="00031352"/>
    <w:rsid w:val="000317FA"/>
    <w:rsid w:val="00031A35"/>
    <w:rsid w:val="00031B26"/>
    <w:rsid w:val="00031F27"/>
    <w:rsid w:val="000321A8"/>
    <w:rsid w:val="00033415"/>
    <w:rsid w:val="00033866"/>
    <w:rsid w:val="00033AC7"/>
    <w:rsid w:val="00034CFB"/>
    <w:rsid w:val="0003572C"/>
    <w:rsid w:val="00035C16"/>
    <w:rsid w:val="00035C82"/>
    <w:rsid w:val="00035D54"/>
    <w:rsid w:val="00036B52"/>
    <w:rsid w:val="00036DB9"/>
    <w:rsid w:val="00037396"/>
    <w:rsid w:val="00037858"/>
    <w:rsid w:val="00037B23"/>
    <w:rsid w:val="00037E42"/>
    <w:rsid w:val="00037EBD"/>
    <w:rsid w:val="00040183"/>
    <w:rsid w:val="00040647"/>
    <w:rsid w:val="000409E4"/>
    <w:rsid w:val="00040CAA"/>
    <w:rsid w:val="000411FC"/>
    <w:rsid w:val="0004239A"/>
    <w:rsid w:val="00042416"/>
    <w:rsid w:val="000433F5"/>
    <w:rsid w:val="00043434"/>
    <w:rsid w:val="000439A3"/>
    <w:rsid w:val="00043C3D"/>
    <w:rsid w:val="000441F9"/>
    <w:rsid w:val="000447ED"/>
    <w:rsid w:val="00045312"/>
    <w:rsid w:val="00045860"/>
    <w:rsid w:val="00045E25"/>
    <w:rsid w:val="00045E6E"/>
    <w:rsid w:val="000472FA"/>
    <w:rsid w:val="0005033C"/>
    <w:rsid w:val="0005039C"/>
    <w:rsid w:val="000518FE"/>
    <w:rsid w:val="00051A5A"/>
    <w:rsid w:val="0005213D"/>
    <w:rsid w:val="00052F09"/>
    <w:rsid w:val="00053354"/>
    <w:rsid w:val="0005344D"/>
    <w:rsid w:val="00053962"/>
    <w:rsid w:val="0005468E"/>
    <w:rsid w:val="00054754"/>
    <w:rsid w:val="00054771"/>
    <w:rsid w:val="00054CFB"/>
    <w:rsid w:val="0005507D"/>
    <w:rsid w:val="0005526E"/>
    <w:rsid w:val="000553FD"/>
    <w:rsid w:val="00055D06"/>
    <w:rsid w:val="00056838"/>
    <w:rsid w:val="00056DD0"/>
    <w:rsid w:val="00056EB6"/>
    <w:rsid w:val="00057792"/>
    <w:rsid w:val="00057974"/>
    <w:rsid w:val="00057DF3"/>
    <w:rsid w:val="000600EF"/>
    <w:rsid w:val="000607D0"/>
    <w:rsid w:val="00060B8F"/>
    <w:rsid w:val="00060F27"/>
    <w:rsid w:val="00061350"/>
    <w:rsid w:val="0006233F"/>
    <w:rsid w:val="0006287B"/>
    <w:rsid w:val="0006291F"/>
    <w:rsid w:val="00062F43"/>
    <w:rsid w:val="0006408E"/>
    <w:rsid w:val="00064391"/>
    <w:rsid w:val="000649B7"/>
    <w:rsid w:val="00064BA6"/>
    <w:rsid w:val="00065C63"/>
    <w:rsid w:val="00066415"/>
    <w:rsid w:val="00066B72"/>
    <w:rsid w:val="00067908"/>
    <w:rsid w:val="00067A39"/>
    <w:rsid w:val="00067A47"/>
    <w:rsid w:val="00067D50"/>
    <w:rsid w:val="00067DEE"/>
    <w:rsid w:val="00070309"/>
    <w:rsid w:val="000710D4"/>
    <w:rsid w:val="000714B3"/>
    <w:rsid w:val="000728B8"/>
    <w:rsid w:val="00072993"/>
    <w:rsid w:val="00075042"/>
    <w:rsid w:val="00075231"/>
    <w:rsid w:val="00075838"/>
    <w:rsid w:val="00075DCE"/>
    <w:rsid w:val="000760B7"/>
    <w:rsid w:val="000764F1"/>
    <w:rsid w:val="00076754"/>
    <w:rsid w:val="00076912"/>
    <w:rsid w:val="00076C62"/>
    <w:rsid w:val="00076DFD"/>
    <w:rsid w:val="000771C8"/>
    <w:rsid w:val="0007720B"/>
    <w:rsid w:val="00077402"/>
    <w:rsid w:val="00077952"/>
    <w:rsid w:val="0008014C"/>
    <w:rsid w:val="000801BA"/>
    <w:rsid w:val="00081140"/>
    <w:rsid w:val="000814CF"/>
    <w:rsid w:val="000817AC"/>
    <w:rsid w:val="000817EA"/>
    <w:rsid w:val="00081E35"/>
    <w:rsid w:val="00081FA7"/>
    <w:rsid w:val="00082F0F"/>
    <w:rsid w:val="0008391B"/>
    <w:rsid w:val="00083D68"/>
    <w:rsid w:val="0008430D"/>
    <w:rsid w:val="00084B87"/>
    <w:rsid w:val="00084DCA"/>
    <w:rsid w:val="00085409"/>
    <w:rsid w:val="000855C4"/>
    <w:rsid w:val="00085F43"/>
    <w:rsid w:val="00086104"/>
    <w:rsid w:val="000861FF"/>
    <w:rsid w:val="00086524"/>
    <w:rsid w:val="00086718"/>
    <w:rsid w:val="00086C70"/>
    <w:rsid w:val="00086D21"/>
    <w:rsid w:val="0008767D"/>
    <w:rsid w:val="000879E0"/>
    <w:rsid w:val="00087B7F"/>
    <w:rsid w:val="00087F8F"/>
    <w:rsid w:val="00090354"/>
    <w:rsid w:val="00090586"/>
    <w:rsid w:val="00090B72"/>
    <w:rsid w:val="00091E3B"/>
    <w:rsid w:val="00091F89"/>
    <w:rsid w:val="00092188"/>
    <w:rsid w:val="00092403"/>
    <w:rsid w:val="000924E2"/>
    <w:rsid w:val="0009364F"/>
    <w:rsid w:val="0009394A"/>
    <w:rsid w:val="00093DFD"/>
    <w:rsid w:val="00094777"/>
    <w:rsid w:val="00094C01"/>
    <w:rsid w:val="00094DAA"/>
    <w:rsid w:val="00094DFB"/>
    <w:rsid w:val="00094EF3"/>
    <w:rsid w:val="00095E79"/>
    <w:rsid w:val="000963D7"/>
    <w:rsid w:val="0009678F"/>
    <w:rsid w:val="0009682E"/>
    <w:rsid w:val="00096891"/>
    <w:rsid w:val="00096953"/>
    <w:rsid w:val="0009759C"/>
    <w:rsid w:val="00097784"/>
    <w:rsid w:val="00097D19"/>
    <w:rsid w:val="000A04E9"/>
    <w:rsid w:val="000A0986"/>
    <w:rsid w:val="000A107A"/>
    <w:rsid w:val="000A18E2"/>
    <w:rsid w:val="000A1A4D"/>
    <w:rsid w:val="000A207C"/>
    <w:rsid w:val="000A2738"/>
    <w:rsid w:val="000A349F"/>
    <w:rsid w:val="000A3729"/>
    <w:rsid w:val="000A3934"/>
    <w:rsid w:val="000A3FEA"/>
    <w:rsid w:val="000A4902"/>
    <w:rsid w:val="000A54F1"/>
    <w:rsid w:val="000A5E08"/>
    <w:rsid w:val="000A613B"/>
    <w:rsid w:val="000A65B7"/>
    <w:rsid w:val="000A6C76"/>
    <w:rsid w:val="000A6D14"/>
    <w:rsid w:val="000A6FB3"/>
    <w:rsid w:val="000A71A8"/>
    <w:rsid w:val="000A766B"/>
    <w:rsid w:val="000A7A7F"/>
    <w:rsid w:val="000A7EDA"/>
    <w:rsid w:val="000B04BC"/>
    <w:rsid w:val="000B15B0"/>
    <w:rsid w:val="000B1CB8"/>
    <w:rsid w:val="000B27C3"/>
    <w:rsid w:val="000B2EE0"/>
    <w:rsid w:val="000B2FB0"/>
    <w:rsid w:val="000B5A2F"/>
    <w:rsid w:val="000B5B14"/>
    <w:rsid w:val="000B5FAC"/>
    <w:rsid w:val="000B60B2"/>
    <w:rsid w:val="000B620B"/>
    <w:rsid w:val="000B7120"/>
    <w:rsid w:val="000B7579"/>
    <w:rsid w:val="000B790E"/>
    <w:rsid w:val="000B7E63"/>
    <w:rsid w:val="000B7FD5"/>
    <w:rsid w:val="000C0B5C"/>
    <w:rsid w:val="000C144C"/>
    <w:rsid w:val="000C2484"/>
    <w:rsid w:val="000C369A"/>
    <w:rsid w:val="000C404F"/>
    <w:rsid w:val="000C444D"/>
    <w:rsid w:val="000C48DF"/>
    <w:rsid w:val="000C4EAB"/>
    <w:rsid w:val="000C53D3"/>
    <w:rsid w:val="000C5477"/>
    <w:rsid w:val="000C63F8"/>
    <w:rsid w:val="000C6448"/>
    <w:rsid w:val="000C65D9"/>
    <w:rsid w:val="000C69BF"/>
    <w:rsid w:val="000C6BF4"/>
    <w:rsid w:val="000C6FF2"/>
    <w:rsid w:val="000C7CAB"/>
    <w:rsid w:val="000D00BF"/>
    <w:rsid w:val="000D08C5"/>
    <w:rsid w:val="000D1BBF"/>
    <w:rsid w:val="000D2425"/>
    <w:rsid w:val="000D24B9"/>
    <w:rsid w:val="000D2B76"/>
    <w:rsid w:val="000D32FD"/>
    <w:rsid w:val="000D43CF"/>
    <w:rsid w:val="000D47AC"/>
    <w:rsid w:val="000D4915"/>
    <w:rsid w:val="000D4E4D"/>
    <w:rsid w:val="000D5066"/>
    <w:rsid w:val="000D54F5"/>
    <w:rsid w:val="000D5A9F"/>
    <w:rsid w:val="000D5C06"/>
    <w:rsid w:val="000D67AD"/>
    <w:rsid w:val="000D6B48"/>
    <w:rsid w:val="000D6DD9"/>
    <w:rsid w:val="000D7DCE"/>
    <w:rsid w:val="000D7E9F"/>
    <w:rsid w:val="000E1421"/>
    <w:rsid w:val="000E183C"/>
    <w:rsid w:val="000E1AEC"/>
    <w:rsid w:val="000E21B9"/>
    <w:rsid w:val="000E238F"/>
    <w:rsid w:val="000E2485"/>
    <w:rsid w:val="000E314B"/>
    <w:rsid w:val="000E3288"/>
    <w:rsid w:val="000E35C1"/>
    <w:rsid w:val="000E4A61"/>
    <w:rsid w:val="000E4EED"/>
    <w:rsid w:val="000E619B"/>
    <w:rsid w:val="000E61E9"/>
    <w:rsid w:val="000E6B92"/>
    <w:rsid w:val="000E74ED"/>
    <w:rsid w:val="000E7923"/>
    <w:rsid w:val="000E7A7D"/>
    <w:rsid w:val="000F05B1"/>
    <w:rsid w:val="000F09A0"/>
    <w:rsid w:val="000F13D2"/>
    <w:rsid w:val="000F1597"/>
    <w:rsid w:val="000F15CE"/>
    <w:rsid w:val="000F1DB3"/>
    <w:rsid w:val="000F20EA"/>
    <w:rsid w:val="000F2A53"/>
    <w:rsid w:val="000F3481"/>
    <w:rsid w:val="000F3637"/>
    <w:rsid w:val="000F470C"/>
    <w:rsid w:val="000F48D2"/>
    <w:rsid w:val="000F48F6"/>
    <w:rsid w:val="000F4A40"/>
    <w:rsid w:val="000F4CC3"/>
    <w:rsid w:val="000F5392"/>
    <w:rsid w:val="000F5AE0"/>
    <w:rsid w:val="000F600D"/>
    <w:rsid w:val="000F60D7"/>
    <w:rsid w:val="000F7124"/>
    <w:rsid w:val="000F756D"/>
    <w:rsid w:val="000F76C0"/>
    <w:rsid w:val="000F7DCD"/>
    <w:rsid w:val="000F7F8E"/>
    <w:rsid w:val="00100078"/>
    <w:rsid w:val="0010041A"/>
    <w:rsid w:val="00101052"/>
    <w:rsid w:val="0010118A"/>
    <w:rsid w:val="001013D9"/>
    <w:rsid w:val="00101E72"/>
    <w:rsid w:val="00102BF3"/>
    <w:rsid w:val="00102DC9"/>
    <w:rsid w:val="001032D1"/>
    <w:rsid w:val="001034B4"/>
    <w:rsid w:val="001036E4"/>
    <w:rsid w:val="00103C09"/>
    <w:rsid w:val="00104581"/>
    <w:rsid w:val="00104C00"/>
    <w:rsid w:val="00104C07"/>
    <w:rsid w:val="00105049"/>
    <w:rsid w:val="00105277"/>
    <w:rsid w:val="00105684"/>
    <w:rsid w:val="00105B6F"/>
    <w:rsid w:val="0010694A"/>
    <w:rsid w:val="00106FD7"/>
    <w:rsid w:val="001070A6"/>
    <w:rsid w:val="00107461"/>
    <w:rsid w:val="00107A2D"/>
    <w:rsid w:val="00110929"/>
    <w:rsid w:val="001110B1"/>
    <w:rsid w:val="0011136F"/>
    <w:rsid w:val="00112393"/>
    <w:rsid w:val="001124A4"/>
    <w:rsid w:val="00112EEA"/>
    <w:rsid w:val="001132C2"/>
    <w:rsid w:val="00113E76"/>
    <w:rsid w:val="00114132"/>
    <w:rsid w:val="00114989"/>
    <w:rsid w:val="00114E00"/>
    <w:rsid w:val="001153B1"/>
    <w:rsid w:val="001158B8"/>
    <w:rsid w:val="001176B9"/>
    <w:rsid w:val="0011796E"/>
    <w:rsid w:val="00121B50"/>
    <w:rsid w:val="00122B2D"/>
    <w:rsid w:val="00123483"/>
    <w:rsid w:val="00123519"/>
    <w:rsid w:val="0012370B"/>
    <w:rsid w:val="00124281"/>
    <w:rsid w:val="001248F4"/>
    <w:rsid w:val="00124B0C"/>
    <w:rsid w:val="001266F1"/>
    <w:rsid w:val="001269AF"/>
    <w:rsid w:val="00126A7A"/>
    <w:rsid w:val="00130139"/>
    <w:rsid w:val="0013023F"/>
    <w:rsid w:val="0013058A"/>
    <w:rsid w:val="00130851"/>
    <w:rsid w:val="00130E9A"/>
    <w:rsid w:val="0013102A"/>
    <w:rsid w:val="0013189E"/>
    <w:rsid w:val="001321A9"/>
    <w:rsid w:val="0013254E"/>
    <w:rsid w:val="00132C6F"/>
    <w:rsid w:val="001332DD"/>
    <w:rsid w:val="00133A40"/>
    <w:rsid w:val="00134229"/>
    <w:rsid w:val="00134248"/>
    <w:rsid w:val="00134643"/>
    <w:rsid w:val="0013521F"/>
    <w:rsid w:val="00135A44"/>
    <w:rsid w:val="00135EC4"/>
    <w:rsid w:val="001361FC"/>
    <w:rsid w:val="00136795"/>
    <w:rsid w:val="00136E36"/>
    <w:rsid w:val="00137131"/>
    <w:rsid w:val="0013756C"/>
    <w:rsid w:val="001376F1"/>
    <w:rsid w:val="00137CE9"/>
    <w:rsid w:val="00140132"/>
    <w:rsid w:val="001409ED"/>
    <w:rsid w:val="00140AD7"/>
    <w:rsid w:val="00140CE5"/>
    <w:rsid w:val="001433FB"/>
    <w:rsid w:val="00143EA1"/>
    <w:rsid w:val="00144523"/>
    <w:rsid w:val="00144E77"/>
    <w:rsid w:val="001457FD"/>
    <w:rsid w:val="001463FB"/>
    <w:rsid w:val="00147183"/>
    <w:rsid w:val="00147AEF"/>
    <w:rsid w:val="00147C07"/>
    <w:rsid w:val="00147D7C"/>
    <w:rsid w:val="00150473"/>
    <w:rsid w:val="001504C7"/>
    <w:rsid w:val="0015081A"/>
    <w:rsid w:val="00151192"/>
    <w:rsid w:val="00151688"/>
    <w:rsid w:val="00151776"/>
    <w:rsid w:val="00151DDA"/>
    <w:rsid w:val="001523DA"/>
    <w:rsid w:val="00152BB8"/>
    <w:rsid w:val="00152D48"/>
    <w:rsid w:val="00152E6E"/>
    <w:rsid w:val="00153058"/>
    <w:rsid w:val="0015419F"/>
    <w:rsid w:val="001543E7"/>
    <w:rsid w:val="00154B67"/>
    <w:rsid w:val="00154BBA"/>
    <w:rsid w:val="001554D2"/>
    <w:rsid w:val="00155A91"/>
    <w:rsid w:val="00155B89"/>
    <w:rsid w:val="00156117"/>
    <w:rsid w:val="001566B0"/>
    <w:rsid w:val="00156944"/>
    <w:rsid w:val="00156F63"/>
    <w:rsid w:val="00157094"/>
    <w:rsid w:val="001575BD"/>
    <w:rsid w:val="00161E30"/>
    <w:rsid w:val="001620B9"/>
    <w:rsid w:val="00162245"/>
    <w:rsid w:val="00162A50"/>
    <w:rsid w:val="00162C98"/>
    <w:rsid w:val="00162D9A"/>
    <w:rsid w:val="0016365C"/>
    <w:rsid w:val="00163E7F"/>
    <w:rsid w:val="001641E5"/>
    <w:rsid w:val="0016503A"/>
    <w:rsid w:val="00165AF7"/>
    <w:rsid w:val="00165C9D"/>
    <w:rsid w:val="00165E81"/>
    <w:rsid w:val="00165F62"/>
    <w:rsid w:val="00166313"/>
    <w:rsid w:val="00166980"/>
    <w:rsid w:val="00166DF2"/>
    <w:rsid w:val="001674CB"/>
    <w:rsid w:val="00167678"/>
    <w:rsid w:val="001678CA"/>
    <w:rsid w:val="00167998"/>
    <w:rsid w:val="00167E90"/>
    <w:rsid w:val="001700CF"/>
    <w:rsid w:val="001705D2"/>
    <w:rsid w:val="001710F0"/>
    <w:rsid w:val="0017112E"/>
    <w:rsid w:val="001711E6"/>
    <w:rsid w:val="001712D4"/>
    <w:rsid w:val="00171A74"/>
    <w:rsid w:val="00171E52"/>
    <w:rsid w:val="0017220A"/>
    <w:rsid w:val="00172A55"/>
    <w:rsid w:val="00172C1B"/>
    <w:rsid w:val="0017365F"/>
    <w:rsid w:val="001739D6"/>
    <w:rsid w:val="00173D35"/>
    <w:rsid w:val="00173EA8"/>
    <w:rsid w:val="00174763"/>
    <w:rsid w:val="00174918"/>
    <w:rsid w:val="00174B41"/>
    <w:rsid w:val="00174B6B"/>
    <w:rsid w:val="0017539C"/>
    <w:rsid w:val="00175DCE"/>
    <w:rsid w:val="0017623B"/>
    <w:rsid w:val="001762E9"/>
    <w:rsid w:val="001765B3"/>
    <w:rsid w:val="001767E5"/>
    <w:rsid w:val="0017692E"/>
    <w:rsid w:val="00177DFD"/>
    <w:rsid w:val="00177E29"/>
    <w:rsid w:val="0018090A"/>
    <w:rsid w:val="00181122"/>
    <w:rsid w:val="001814FB"/>
    <w:rsid w:val="0018211A"/>
    <w:rsid w:val="0018299D"/>
    <w:rsid w:val="00183197"/>
    <w:rsid w:val="001834BB"/>
    <w:rsid w:val="00183620"/>
    <w:rsid w:val="00183DFB"/>
    <w:rsid w:val="001844C0"/>
    <w:rsid w:val="0018523E"/>
    <w:rsid w:val="00185484"/>
    <w:rsid w:val="00185BA5"/>
    <w:rsid w:val="0018623E"/>
    <w:rsid w:val="00186C8D"/>
    <w:rsid w:val="00186EFC"/>
    <w:rsid w:val="001870AD"/>
    <w:rsid w:val="00187312"/>
    <w:rsid w:val="001878AC"/>
    <w:rsid w:val="00187D93"/>
    <w:rsid w:val="00187FB5"/>
    <w:rsid w:val="0019000A"/>
    <w:rsid w:val="0019059C"/>
    <w:rsid w:val="0019076D"/>
    <w:rsid w:val="00191592"/>
    <w:rsid w:val="0019186D"/>
    <w:rsid w:val="00191A57"/>
    <w:rsid w:val="00191E1D"/>
    <w:rsid w:val="001923CF"/>
    <w:rsid w:val="001924EB"/>
    <w:rsid w:val="00192623"/>
    <w:rsid w:val="001926D9"/>
    <w:rsid w:val="00192B6D"/>
    <w:rsid w:val="001934AD"/>
    <w:rsid w:val="0019361B"/>
    <w:rsid w:val="00194AB9"/>
    <w:rsid w:val="00194ED6"/>
    <w:rsid w:val="00194EF9"/>
    <w:rsid w:val="001950DA"/>
    <w:rsid w:val="00195580"/>
    <w:rsid w:val="001955F5"/>
    <w:rsid w:val="00195BFB"/>
    <w:rsid w:val="00196726"/>
    <w:rsid w:val="0019675A"/>
    <w:rsid w:val="00196E1B"/>
    <w:rsid w:val="0019719B"/>
    <w:rsid w:val="0019761C"/>
    <w:rsid w:val="00197DD7"/>
    <w:rsid w:val="001A011C"/>
    <w:rsid w:val="001A0396"/>
    <w:rsid w:val="001A07E6"/>
    <w:rsid w:val="001A0957"/>
    <w:rsid w:val="001A0AD9"/>
    <w:rsid w:val="001A0C44"/>
    <w:rsid w:val="001A1544"/>
    <w:rsid w:val="001A17B4"/>
    <w:rsid w:val="001A1F82"/>
    <w:rsid w:val="001A385E"/>
    <w:rsid w:val="001A3D1D"/>
    <w:rsid w:val="001A3F37"/>
    <w:rsid w:val="001A3F9F"/>
    <w:rsid w:val="001A45E2"/>
    <w:rsid w:val="001A4885"/>
    <w:rsid w:val="001A4C78"/>
    <w:rsid w:val="001A4DF0"/>
    <w:rsid w:val="001A50E5"/>
    <w:rsid w:val="001A533C"/>
    <w:rsid w:val="001A5AB8"/>
    <w:rsid w:val="001A5F98"/>
    <w:rsid w:val="001A63FE"/>
    <w:rsid w:val="001A6946"/>
    <w:rsid w:val="001A72F2"/>
    <w:rsid w:val="001A7821"/>
    <w:rsid w:val="001A7892"/>
    <w:rsid w:val="001A7C0A"/>
    <w:rsid w:val="001B0092"/>
    <w:rsid w:val="001B0915"/>
    <w:rsid w:val="001B0EC4"/>
    <w:rsid w:val="001B132C"/>
    <w:rsid w:val="001B14EE"/>
    <w:rsid w:val="001B16F6"/>
    <w:rsid w:val="001B1BDD"/>
    <w:rsid w:val="001B1EC2"/>
    <w:rsid w:val="001B2C35"/>
    <w:rsid w:val="001B2ED9"/>
    <w:rsid w:val="001B3100"/>
    <w:rsid w:val="001B3197"/>
    <w:rsid w:val="001B3798"/>
    <w:rsid w:val="001B3BAA"/>
    <w:rsid w:val="001B3C35"/>
    <w:rsid w:val="001B3D49"/>
    <w:rsid w:val="001B4972"/>
    <w:rsid w:val="001B4C80"/>
    <w:rsid w:val="001B4DDD"/>
    <w:rsid w:val="001B4E65"/>
    <w:rsid w:val="001B61AD"/>
    <w:rsid w:val="001B7682"/>
    <w:rsid w:val="001B7CE4"/>
    <w:rsid w:val="001B7F5F"/>
    <w:rsid w:val="001C03E4"/>
    <w:rsid w:val="001C122E"/>
    <w:rsid w:val="001C1FE5"/>
    <w:rsid w:val="001C289E"/>
    <w:rsid w:val="001C2B97"/>
    <w:rsid w:val="001C38B2"/>
    <w:rsid w:val="001C3D01"/>
    <w:rsid w:val="001C4039"/>
    <w:rsid w:val="001C4815"/>
    <w:rsid w:val="001C5A2F"/>
    <w:rsid w:val="001C5C54"/>
    <w:rsid w:val="001C63F7"/>
    <w:rsid w:val="001C6626"/>
    <w:rsid w:val="001C6945"/>
    <w:rsid w:val="001C720A"/>
    <w:rsid w:val="001D0570"/>
    <w:rsid w:val="001D08BF"/>
    <w:rsid w:val="001D0E05"/>
    <w:rsid w:val="001D1288"/>
    <w:rsid w:val="001D1950"/>
    <w:rsid w:val="001D1ECB"/>
    <w:rsid w:val="001D20FB"/>
    <w:rsid w:val="001D25AE"/>
    <w:rsid w:val="001D32C7"/>
    <w:rsid w:val="001D3322"/>
    <w:rsid w:val="001D39B6"/>
    <w:rsid w:val="001D3A11"/>
    <w:rsid w:val="001D3FAC"/>
    <w:rsid w:val="001D473B"/>
    <w:rsid w:val="001D513E"/>
    <w:rsid w:val="001D530F"/>
    <w:rsid w:val="001D6DFB"/>
    <w:rsid w:val="001D6F7E"/>
    <w:rsid w:val="001D7557"/>
    <w:rsid w:val="001E08CD"/>
    <w:rsid w:val="001E0D6F"/>
    <w:rsid w:val="001E0E93"/>
    <w:rsid w:val="001E2826"/>
    <w:rsid w:val="001E2917"/>
    <w:rsid w:val="001E2A6D"/>
    <w:rsid w:val="001E2F33"/>
    <w:rsid w:val="001E32D0"/>
    <w:rsid w:val="001E3CBC"/>
    <w:rsid w:val="001E3FE2"/>
    <w:rsid w:val="001E4764"/>
    <w:rsid w:val="001E48AF"/>
    <w:rsid w:val="001E4FF3"/>
    <w:rsid w:val="001E5364"/>
    <w:rsid w:val="001E5952"/>
    <w:rsid w:val="001E5C92"/>
    <w:rsid w:val="001E5E3C"/>
    <w:rsid w:val="001E6428"/>
    <w:rsid w:val="001E683E"/>
    <w:rsid w:val="001E6E00"/>
    <w:rsid w:val="001E7462"/>
    <w:rsid w:val="001E7B05"/>
    <w:rsid w:val="001E7B89"/>
    <w:rsid w:val="001E7D55"/>
    <w:rsid w:val="001F0172"/>
    <w:rsid w:val="001F0FD5"/>
    <w:rsid w:val="001F137E"/>
    <w:rsid w:val="001F13D7"/>
    <w:rsid w:val="001F1B49"/>
    <w:rsid w:val="001F24F6"/>
    <w:rsid w:val="001F26AC"/>
    <w:rsid w:val="001F3D73"/>
    <w:rsid w:val="001F3E48"/>
    <w:rsid w:val="001F3F93"/>
    <w:rsid w:val="001F4427"/>
    <w:rsid w:val="001F51C3"/>
    <w:rsid w:val="001F55B2"/>
    <w:rsid w:val="001F5775"/>
    <w:rsid w:val="001F57F1"/>
    <w:rsid w:val="001F5D77"/>
    <w:rsid w:val="001F668B"/>
    <w:rsid w:val="001F67F7"/>
    <w:rsid w:val="001F7A21"/>
    <w:rsid w:val="001F7BDB"/>
    <w:rsid w:val="002002E3"/>
    <w:rsid w:val="002020F3"/>
    <w:rsid w:val="002024C4"/>
    <w:rsid w:val="00202AA5"/>
    <w:rsid w:val="00202CB9"/>
    <w:rsid w:val="00203418"/>
    <w:rsid w:val="00203CAA"/>
    <w:rsid w:val="00204375"/>
    <w:rsid w:val="00205759"/>
    <w:rsid w:val="00205A51"/>
    <w:rsid w:val="002068FB"/>
    <w:rsid w:val="00206EDD"/>
    <w:rsid w:val="002074E7"/>
    <w:rsid w:val="00207724"/>
    <w:rsid w:val="00207A0D"/>
    <w:rsid w:val="00210128"/>
    <w:rsid w:val="0021029A"/>
    <w:rsid w:val="00210FCC"/>
    <w:rsid w:val="00211103"/>
    <w:rsid w:val="0021132A"/>
    <w:rsid w:val="00211962"/>
    <w:rsid w:val="00211A69"/>
    <w:rsid w:val="002123DC"/>
    <w:rsid w:val="00212418"/>
    <w:rsid w:val="00212A82"/>
    <w:rsid w:val="0021314D"/>
    <w:rsid w:val="00213389"/>
    <w:rsid w:val="002135B2"/>
    <w:rsid w:val="002135F5"/>
    <w:rsid w:val="002136C9"/>
    <w:rsid w:val="00214161"/>
    <w:rsid w:val="00214306"/>
    <w:rsid w:val="002147B2"/>
    <w:rsid w:val="00214D08"/>
    <w:rsid w:val="00214E28"/>
    <w:rsid w:val="00214FB9"/>
    <w:rsid w:val="0021516B"/>
    <w:rsid w:val="0021583A"/>
    <w:rsid w:val="00215A37"/>
    <w:rsid w:val="00215A52"/>
    <w:rsid w:val="002160AB"/>
    <w:rsid w:val="0021639A"/>
    <w:rsid w:val="00216750"/>
    <w:rsid w:val="00217DF4"/>
    <w:rsid w:val="0022052B"/>
    <w:rsid w:val="002205E9"/>
    <w:rsid w:val="00220B23"/>
    <w:rsid w:val="00220D9A"/>
    <w:rsid w:val="00220F21"/>
    <w:rsid w:val="00221190"/>
    <w:rsid w:val="00221C00"/>
    <w:rsid w:val="002227FB"/>
    <w:rsid w:val="00222CCB"/>
    <w:rsid w:val="00222DED"/>
    <w:rsid w:val="00222F20"/>
    <w:rsid w:val="00222F99"/>
    <w:rsid w:val="00223940"/>
    <w:rsid w:val="00224345"/>
    <w:rsid w:val="002246E7"/>
    <w:rsid w:val="00224A72"/>
    <w:rsid w:val="00224B35"/>
    <w:rsid w:val="00224B64"/>
    <w:rsid w:val="002257A8"/>
    <w:rsid w:val="002257CA"/>
    <w:rsid w:val="00225D62"/>
    <w:rsid w:val="00226205"/>
    <w:rsid w:val="00227027"/>
    <w:rsid w:val="002270A2"/>
    <w:rsid w:val="00227291"/>
    <w:rsid w:val="002273E2"/>
    <w:rsid w:val="00227E5E"/>
    <w:rsid w:val="00230BA9"/>
    <w:rsid w:val="00231450"/>
    <w:rsid w:val="0023193F"/>
    <w:rsid w:val="00231D9E"/>
    <w:rsid w:val="00231DEC"/>
    <w:rsid w:val="00231F48"/>
    <w:rsid w:val="0023230B"/>
    <w:rsid w:val="00232ADC"/>
    <w:rsid w:val="00232B64"/>
    <w:rsid w:val="00233586"/>
    <w:rsid w:val="00233D82"/>
    <w:rsid w:val="002348D8"/>
    <w:rsid w:val="00234ADA"/>
    <w:rsid w:val="00234F86"/>
    <w:rsid w:val="002350E7"/>
    <w:rsid w:val="002351AE"/>
    <w:rsid w:val="0023603C"/>
    <w:rsid w:val="00236472"/>
    <w:rsid w:val="002370DF"/>
    <w:rsid w:val="002371D0"/>
    <w:rsid w:val="00237EEF"/>
    <w:rsid w:val="00241440"/>
    <w:rsid w:val="00241539"/>
    <w:rsid w:val="0024158E"/>
    <w:rsid w:val="002416C6"/>
    <w:rsid w:val="002419D5"/>
    <w:rsid w:val="00241B3F"/>
    <w:rsid w:val="00242F8F"/>
    <w:rsid w:val="00242FC1"/>
    <w:rsid w:val="00243A2A"/>
    <w:rsid w:val="00243EDA"/>
    <w:rsid w:val="002440A6"/>
    <w:rsid w:val="00244563"/>
    <w:rsid w:val="00244CAF"/>
    <w:rsid w:val="00245279"/>
    <w:rsid w:val="00245381"/>
    <w:rsid w:val="0024592F"/>
    <w:rsid w:val="0024594C"/>
    <w:rsid w:val="00246826"/>
    <w:rsid w:val="00246AAA"/>
    <w:rsid w:val="00246F73"/>
    <w:rsid w:val="00247288"/>
    <w:rsid w:val="002503CC"/>
    <w:rsid w:val="00251F25"/>
    <w:rsid w:val="00252286"/>
    <w:rsid w:val="002526A5"/>
    <w:rsid w:val="00252BE3"/>
    <w:rsid w:val="00252FC3"/>
    <w:rsid w:val="00253462"/>
    <w:rsid w:val="0025469A"/>
    <w:rsid w:val="00254A4E"/>
    <w:rsid w:val="00255159"/>
    <w:rsid w:val="002555F9"/>
    <w:rsid w:val="00255E8F"/>
    <w:rsid w:val="0025653F"/>
    <w:rsid w:val="002569EB"/>
    <w:rsid w:val="00256B51"/>
    <w:rsid w:val="00257111"/>
    <w:rsid w:val="0025732F"/>
    <w:rsid w:val="002578E7"/>
    <w:rsid w:val="002601F1"/>
    <w:rsid w:val="00260A68"/>
    <w:rsid w:val="002613C5"/>
    <w:rsid w:val="00261411"/>
    <w:rsid w:val="002618A9"/>
    <w:rsid w:val="00262414"/>
    <w:rsid w:val="0026259A"/>
    <w:rsid w:val="00262A25"/>
    <w:rsid w:val="00262DCE"/>
    <w:rsid w:val="00263180"/>
    <w:rsid w:val="00263E74"/>
    <w:rsid w:val="00264A19"/>
    <w:rsid w:val="00264B2A"/>
    <w:rsid w:val="00264C61"/>
    <w:rsid w:val="00265117"/>
    <w:rsid w:val="002654C5"/>
    <w:rsid w:val="00265539"/>
    <w:rsid w:val="00265A1A"/>
    <w:rsid w:val="00265F9B"/>
    <w:rsid w:val="0026630E"/>
    <w:rsid w:val="0026771B"/>
    <w:rsid w:val="00267FD4"/>
    <w:rsid w:val="00270253"/>
    <w:rsid w:val="002705E4"/>
    <w:rsid w:val="00270A46"/>
    <w:rsid w:val="00270C10"/>
    <w:rsid w:val="00270DB8"/>
    <w:rsid w:val="0027161F"/>
    <w:rsid w:val="0027183B"/>
    <w:rsid w:val="00271AB2"/>
    <w:rsid w:val="00271D42"/>
    <w:rsid w:val="00272175"/>
    <w:rsid w:val="0027289C"/>
    <w:rsid w:val="00272A66"/>
    <w:rsid w:val="00273667"/>
    <w:rsid w:val="00273DAF"/>
    <w:rsid w:val="00273F9B"/>
    <w:rsid w:val="002745F8"/>
    <w:rsid w:val="002747F5"/>
    <w:rsid w:val="00274C5F"/>
    <w:rsid w:val="00274D7C"/>
    <w:rsid w:val="00274E5E"/>
    <w:rsid w:val="0027505B"/>
    <w:rsid w:val="002752B0"/>
    <w:rsid w:val="00275E4A"/>
    <w:rsid w:val="00275EE6"/>
    <w:rsid w:val="00275FC2"/>
    <w:rsid w:val="00276B61"/>
    <w:rsid w:val="00276F59"/>
    <w:rsid w:val="00277D30"/>
    <w:rsid w:val="00277F00"/>
    <w:rsid w:val="00280F89"/>
    <w:rsid w:val="00280FA5"/>
    <w:rsid w:val="002812D8"/>
    <w:rsid w:val="002813F2"/>
    <w:rsid w:val="0028208D"/>
    <w:rsid w:val="002824AB"/>
    <w:rsid w:val="002827A9"/>
    <w:rsid w:val="00282811"/>
    <w:rsid w:val="00282995"/>
    <w:rsid w:val="00282A47"/>
    <w:rsid w:val="00283EA4"/>
    <w:rsid w:val="0028403D"/>
    <w:rsid w:val="00284793"/>
    <w:rsid w:val="0028482F"/>
    <w:rsid w:val="00284AB2"/>
    <w:rsid w:val="00285140"/>
    <w:rsid w:val="0028524B"/>
    <w:rsid w:val="00285260"/>
    <w:rsid w:val="00286FFC"/>
    <w:rsid w:val="00290AA4"/>
    <w:rsid w:val="00290DD0"/>
    <w:rsid w:val="00290E1D"/>
    <w:rsid w:val="002912EF"/>
    <w:rsid w:val="00291B07"/>
    <w:rsid w:val="002922DB"/>
    <w:rsid w:val="002923D9"/>
    <w:rsid w:val="00292995"/>
    <w:rsid w:val="00292D53"/>
    <w:rsid w:val="002930C6"/>
    <w:rsid w:val="0029335D"/>
    <w:rsid w:val="00293CEF"/>
    <w:rsid w:val="00293D8C"/>
    <w:rsid w:val="0029400E"/>
    <w:rsid w:val="00294210"/>
    <w:rsid w:val="0029440D"/>
    <w:rsid w:val="00294FFE"/>
    <w:rsid w:val="00295738"/>
    <w:rsid w:val="00295A0F"/>
    <w:rsid w:val="00295E23"/>
    <w:rsid w:val="00295FB3"/>
    <w:rsid w:val="00295FC8"/>
    <w:rsid w:val="00296083"/>
    <w:rsid w:val="002961EC"/>
    <w:rsid w:val="002963F1"/>
    <w:rsid w:val="00296672"/>
    <w:rsid w:val="002966D3"/>
    <w:rsid w:val="002969ED"/>
    <w:rsid w:val="0029710B"/>
    <w:rsid w:val="002972D6"/>
    <w:rsid w:val="0029769E"/>
    <w:rsid w:val="00297782"/>
    <w:rsid w:val="002A0C3E"/>
    <w:rsid w:val="002A118D"/>
    <w:rsid w:val="002A14B2"/>
    <w:rsid w:val="002A14EB"/>
    <w:rsid w:val="002A1AC8"/>
    <w:rsid w:val="002A2F3D"/>
    <w:rsid w:val="002A31CF"/>
    <w:rsid w:val="002A3AF1"/>
    <w:rsid w:val="002A4369"/>
    <w:rsid w:val="002A471B"/>
    <w:rsid w:val="002A483F"/>
    <w:rsid w:val="002A56E9"/>
    <w:rsid w:val="002A5B71"/>
    <w:rsid w:val="002A60FC"/>
    <w:rsid w:val="002A6198"/>
    <w:rsid w:val="002A772D"/>
    <w:rsid w:val="002A7D88"/>
    <w:rsid w:val="002B020A"/>
    <w:rsid w:val="002B03DE"/>
    <w:rsid w:val="002B0404"/>
    <w:rsid w:val="002B1031"/>
    <w:rsid w:val="002B142D"/>
    <w:rsid w:val="002B1895"/>
    <w:rsid w:val="002B197F"/>
    <w:rsid w:val="002B23B8"/>
    <w:rsid w:val="002B282E"/>
    <w:rsid w:val="002B28B7"/>
    <w:rsid w:val="002B390A"/>
    <w:rsid w:val="002B3A64"/>
    <w:rsid w:val="002B470F"/>
    <w:rsid w:val="002B4915"/>
    <w:rsid w:val="002B54CE"/>
    <w:rsid w:val="002B55B8"/>
    <w:rsid w:val="002B5BC2"/>
    <w:rsid w:val="002B5EEF"/>
    <w:rsid w:val="002B6319"/>
    <w:rsid w:val="002B6F59"/>
    <w:rsid w:val="002B74E3"/>
    <w:rsid w:val="002B7729"/>
    <w:rsid w:val="002C149F"/>
    <w:rsid w:val="002C1802"/>
    <w:rsid w:val="002C194A"/>
    <w:rsid w:val="002C1D8B"/>
    <w:rsid w:val="002C207D"/>
    <w:rsid w:val="002C2ECB"/>
    <w:rsid w:val="002C3093"/>
    <w:rsid w:val="002C35C4"/>
    <w:rsid w:val="002C43D7"/>
    <w:rsid w:val="002C45C5"/>
    <w:rsid w:val="002C4B19"/>
    <w:rsid w:val="002C4E85"/>
    <w:rsid w:val="002C4FF1"/>
    <w:rsid w:val="002C5773"/>
    <w:rsid w:val="002C589D"/>
    <w:rsid w:val="002C58AB"/>
    <w:rsid w:val="002C5CA6"/>
    <w:rsid w:val="002C5EB5"/>
    <w:rsid w:val="002C6599"/>
    <w:rsid w:val="002C6B28"/>
    <w:rsid w:val="002C76D5"/>
    <w:rsid w:val="002D0567"/>
    <w:rsid w:val="002D0AAD"/>
    <w:rsid w:val="002D0B51"/>
    <w:rsid w:val="002D10EB"/>
    <w:rsid w:val="002D1256"/>
    <w:rsid w:val="002D17CA"/>
    <w:rsid w:val="002D1BAE"/>
    <w:rsid w:val="002D2576"/>
    <w:rsid w:val="002D33F1"/>
    <w:rsid w:val="002D3592"/>
    <w:rsid w:val="002D35E4"/>
    <w:rsid w:val="002D43E1"/>
    <w:rsid w:val="002D55F8"/>
    <w:rsid w:val="002D7315"/>
    <w:rsid w:val="002D77F2"/>
    <w:rsid w:val="002D792D"/>
    <w:rsid w:val="002E0001"/>
    <w:rsid w:val="002E06B4"/>
    <w:rsid w:val="002E10A3"/>
    <w:rsid w:val="002E2393"/>
    <w:rsid w:val="002E2502"/>
    <w:rsid w:val="002E28B9"/>
    <w:rsid w:val="002E43CE"/>
    <w:rsid w:val="002E4F79"/>
    <w:rsid w:val="002E6628"/>
    <w:rsid w:val="002E6982"/>
    <w:rsid w:val="002E6E17"/>
    <w:rsid w:val="002E70D9"/>
    <w:rsid w:val="002E7663"/>
    <w:rsid w:val="002F0250"/>
    <w:rsid w:val="002F0824"/>
    <w:rsid w:val="002F0C89"/>
    <w:rsid w:val="002F0D39"/>
    <w:rsid w:val="002F2C0F"/>
    <w:rsid w:val="002F2EB7"/>
    <w:rsid w:val="002F3343"/>
    <w:rsid w:val="002F3711"/>
    <w:rsid w:val="002F3886"/>
    <w:rsid w:val="002F3972"/>
    <w:rsid w:val="002F3B25"/>
    <w:rsid w:val="002F4299"/>
    <w:rsid w:val="002F43CE"/>
    <w:rsid w:val="002F44CA"/>
    <w:rsid w:val="002F5A31"/>
    <w:rsid w:val="002F5AE8"/>
    <w:rsid w:val="002F5D62"/>
    <w:rsid w:val="002F5DD1"/>
    <w:rsid w:val="002F609E"/>
    <w:rsid w:val="002F677C"/>
    <w:rsid w:val="002F6EF1"/>
    <w:rsid w:val="002F6FDF"/>
    <w:rsid w:val="002F7B7D"/>
    <w:rsid w:val="003006B3"/>
    <w:rsid w:val="00300FEF"/>
    <w:rsid w:val="00301AC2"/>
    <w:rsid w:val="00302015"/>
    <w:rsid w:val="00302298"/>
    <w:rsid w:val="0030268C"/>
    <w:rsid w:val="00302AA3"/>
    <w:rsid w:val="00302B10"/>
    <w:rsid w:val="00302C3B"/>
    <w:rsid w:val="00303867"/>
    <w:rsid w:val="00303A64"/>
    <w:rsid w:val="00303EA8"/>
    <w:rsid w:val="00303FB1"/>
    <w:rsid w:val="00304035"/>
    <w:rsid w:val="0030408C"/>
    <w:rsid w:val="00304477"/>
    <w:rsid w:val="00305B45"/>
    <w:rsid w:val="00305CA6"/>
    <w:rsid w:val="0030610B"/>
    <w:rsid w:val="0030615A"/>
    <w:rsid w:val="0030632A"/>
    <w:rsid w:val="00306ABC"/>
    <w:rsid w:val="00306B40"/>
    <w:rsid w:val="0030701E"/>
    <w:rsid w:val="00307498"/>
    <w:rsid w:val="003110CF"/>
    <w:rsid w:val="0031140D"/>
    <w:rsid w:val="00311A40"/>
    <w:rsid w:val="00311BFC"/>
    <w:rsid w:val="00311D2D"/>
    <w:rsid w:val="00312008"/>
    <w:rsid w:val="00312216"/>
    <w:rsid w:val="00312349"/>
    <w:rsid w:val="003127BB"/>
    <w:rsid w:val="00313CB1"/>
    <w:rsid w:val="0031405A"/>
    <w:rsid w:val="00314B73"/>
    <w:rsid w:val="00314FAC"/>
    <w:rsid w:val="00315273"/>
    <w:rsid w:val="003164E7"/>
    <w:rsid w:val="00316F1D"/>
    <w:rsid w:val="00317538"/>
    <w:rsid w:val="00317BE2"/>
    <w:rsid w:val="00317FCF"/>
    <w:rsid w:val="00320941"/>
    <w:rsid w:val="00320D5A"/>
    <w:rsid w:val="00321916"/>
    <w:rsid w:val="00321988"/>
    <w:rsid w:val="00321BC4"/>
    <w:rsid w:val="0032260C"/>
    <w:rsid w:val="003229CB"/>
    <w:rsid w:val="00322AF7"/>
    <w:rsid w:val="00322E87"/>
    <w:rsid w:val="00323714"/>
    <w:rsid w:val="0032426E"/>
    <w:rsid w:val="003243E0"/>
    <w:rsid w:val="00324591"/>
    <w:rsid w:val="00324C97"/>
    <w:rsid w:val="00324CEA"/>
    <w:rsid w:val="0032547A"/>
    <w:rsid w:val="00325586"/>
    <w:rsid w:val="00325927"/>
    <w:rsid w:val="00325BA6"/>
    <w:rsid w:val="003265B3"/>
    <w:rsid w:val="00326879"/>
    <w:rsid w:val="00326935"/>
    <w:rsid w:val="003269D8"/>
    <w:rsid w:val="00327181"/>
    <w:rsid w:val="003271EE"/>
    <w:rsid w:val="00327A59"/>
    <w:rsid w:val="0033001B"/>
    <w:rsid w:val="00331137"/>
    <w:rsid w:val="0033171C"/>
    <w:rsid w:val="0033177A"/>
    <w:rsid w:val="00331DC3"/>
    <w:rsid w:val="003320E1"/>
    <w:rsid w:val="003321C8"/>
    <w:rsid w:val="00332320"/>
    <w:rsid w:val="003335CF"/>
    <w:rsid w:val="003337A9"/>
    <w:rsid w:val="00333944"/>
    <w:rsid w:val="00333C95"/>
    <w:rsid w:val="00334708"/>
    <w:rsid w:val="0033474F"/>
    <w:rsid w:val="00334BB1"/>
    <w:rsid w:val="00334CB4"/>
    <w:rsid w:val="003353EB"/>
    <w:rsid w:val="0033553D"/>
    <w:rsid w:val="0033566F"/>
    <w:rsid w:val="00335822"/>
    <w:rsid w:val="00335CDA"/>
    <w:rsid w:val="00335E25"/>
    <w:rsid w:val="00336285"/>
    <w:rsid w:val="00336F99"/>
    <w:rsid w:val="00337559"/>
    <w:rsid w:val="00337BFE"/>
    <w:rsid w:val="00337F77"/>
    <w:rsid w:val="0034059C"/>
    <w:rsid w:val="00341916"/>
    <w:rsid w:val="00341C29"/>
    <w:rsid w:val="0034241B"/>
    <w:rsid w:val="00342CB7"/>
    <w:rsid w:val="00342D4E"/>
    <w:rsid w:val="00342EAF"/>
    <w:rsid w:val="003435BE"/>
    <w:rsid w:val="00343A59"/>
    <w:rsid w:val="00343BE2"/>
    <w:rsid w:val="00344AA0"/>
    <w:rsid w:val="00344AC5"/>
    <w:rsid w:val="00345184"/>
    <w:rsid w:val="00345471"/>
    <w:rsid w:val="00345A04"/>
    <w:rsid w:val="00345D3C"/>
    <w:rsid w:val="00346262"/>
    <w:rsid w:val="0034675E"/>
    <w:rsid w:val="00346B6F"/>
    <w:rsid w:val="00346C2F"/>
    <w:rsid w:val="003470D4"/>
    <w:rsid w:val="003509B3"/>
    <w:rsid w:val="00350A01"/>
    <w:rsid w:val="003516FD"/>
    <w:rsid w:val="00351773"/>
    <w:rsid w:val="0035209A"/>
    <w:rsid w:val="003532AE"/>
    <w:rsid w:val="00353387"/>
    <w:rsid w:val="003533F0"/>
    <w:rsid w:val="00353A0F"/>
    <w:rsid w:val="00354476"/>
    <w:rsid w:val="00354609"/>
    <w:rsid w:val="003549C0"/>
    <w:rsid w:val="00355806"/>
    <w:rsid w:val="00355B50"/>
    <w:rsid w:val="00355EEB"/>
    <w:rsid w:val="003562BF"/>
    <w:rsid w:val="0035674B"/>
    <w:rsid w:val="003567CC"/>
    <w:rsid w:val="00356A77"/>
    <w:rsid w:val="00356A9F"/>
    <w:rsid w:val="00356DB9"/>
    <w:rsid w:val="00356DC8"/>
    <w:rsid w:val="003579CC"/>
    <w:rsid w:val="003601C8"/>
    <w:rsid w:val="003607FD"/>
    <w:rsid w:val="0036080D"/>
    <w:rsid w:val="0036110F"/>
    <w:rsid w:val="00361523"/>
    <w:rsid w:val="00363C91"/>
    <w:rsid w:val="00363DEB"/>
    <w:rsid w:val="00364978"/>
    <w:rsid w:val="00364D0A"/>
    <w:rsid w:val="0036509D"/>
    <w:rsid w:val="00365558"/>
    <w:rsid w:val="003663EA"/>
    <w:rsid w:val="00366B9E"/>
    <w:rsid w:val="0036709A"/>
    <w:rsid w:val="003673F9"/>
    <w:rsid w:val="00367ED4"/>
    <w:rsid w:val="003711BA"/>
    <w:rsid w:val="00371322"/>
    <w:rsid w:val="00371343"/>
    <w:rsid w:val="0037143E"/>
    <w:rsid w:val="00371BC8"/>
    <w:rsid w:val="00373677"/>
    <w:rsid w:val="003736E1"/>
    <w:rsid w:val="00373969"/>
    <w:rsid w:val="00373C91"/>
    <w:rsid w:val="00373EEF"/>
    <w:rsid w:val="0037463A"/>
    <w:rsid w:val="00374816"/>
    <w:rsid w:val="00374B3A"/>
    <w:rsid w:val="00375AD9"/>
    <w:rsid w:val="00376035"/>
    <w:rsid w:val="00376671"/>
    <w:rsid w:val="00376CF6"/>
    <w:rsid w:val="003774C3"/>
    <w:rsid w:val="00380EB5"/>
    <w:rsid w:val="00381565"/>
    <w:rsid w:val="003815AB"/>
    <w:rsid w:val="00381C02"/>
    <w:rsid w:val="00382438"/>
    <w:rsid w:val="00382B0B"/>
    <w:rsid w:val="00383045"/>
    <w:rsid w:val="0038310F"/>
    <w:rsid w:val="00383656"/>
    <w:rsid w:val="00383AC6"/>
    <w:rsid w:val="00384C3B"/>
    <w:rsid w:val="0038510B"/>
    <w:rsid w:val="003852BC"/>
    <w:rsid w:val="003857A8"/>
    <w:rsid w:val="00386081"/>
    <w:rsid w:val="00386145"/>
    <w:rsid w:val="00386D44"/>
    <w:rsid w:val="003900F2"/>
    <w:rsid w:val="00390A7D"/>
    <w:rsid w:val="00390FCE"/>
    <w:rsid w:val="00391383"/>
    <w:rsid w:val="00391403"/>
    <w:rsid w:val="0039169F"/>
    <w:rsid w:val="00391B95"/>
    <w:rsid w:val="003929E3"/>
    <w:rsid w:val="00392E94"/>
    <w:rsid w:val="00393DA1"/>
    <w:rsid w:val="0039447D"/>
    <w:rsid w:val="003944ED"/>
    <w:rsid w:val="00394837"/>
    <w:rsid w:val="00395622"/>
    <w:rsid w:val="0039598F"/>
    <w:rsid w:val="00395B75"/>
    <w:rsid w:val="003960A9"/>
    <w:rsid w:val="003964C2"/>
    <w:rsid w:val="00396E34"/>
    <w:rsid w:val="003974EF"/>
    <w:rsid w:val="00397925"/>
    <w:rsid w:val="003A0F35"/>
    <w:rsid w:val="003A1269"/>
    <w:rsid w:val="003A1457"/>
    <w:rsid w:val="003A1D3A"/>
    <w:rsid w:val="003A1DC8"/>
    <w:rsid w:val="003A25F0"/>
    <w:rsid w:val="003A2768"/>
    <w:rsid w:val="003A2C2C"/>
    <w:rsid w:val="003A2FD9"/>
    <w:rsid w:val="003A3785"/>
    <w:rsid w:val="003A3B9B"/>
    <w:rsid w:val="003A4293"/>
    <w:rsid w:val="003A4755"/>
    <w:rsid w:val="003A4822"/>
    <w:rsid w:val="003A4B11"/>
    <w:rsid w:val="003A53BF"/>
    <w:rsid w:val="003A5561"/>
    <w:rsid w:val="003A559A"/>
    <w:rsid w:val="003A581B"/>
    <w:rsid w:val="003A5BF4"/>
    <w:rsid w:val="003A6103"/>
    <w:rsid w:val="003A6162"/>
    <w:rsid w:val="003A6643"/>
    <w:rsid w:val="003A7149"/>
    <w:rsid w:val="003A7289"/>
    <w:rsid w:val="003A74D9"/>
    <w:rsid w:val="003A76CF"/>
    <w:rsid w:val="003A7AEF"/>
    <w:rsid w:val="003B00D7"/>
    <w:rsid w:val="003B03BD"/>
    <w:rsid w:val="003B077A"/>
    <w:rsid w:val="003B13E6"/>
    <w:rsid w:val="003B1517"/>
    <w:rsid w:val="003B212D"/>
    <w:rsid w:val="003B2647"/>
    <w:rsid w:val="003B2D02"/>
    <w:rsid w:val="003B30DB"/>
    <w:rsid w:val="003B3637"/>
    <w:rsid w:val="003B42A2"/>
    <w:rsid w:val="003B481A"/>
    <w:rsid w:val="003B54E9"/>
    <w:rsid w:val="003B573E"/>
    <w:rsid w:val="003B58B0"/>
    <w:rsid w:val="003B6481"/>
    <w:rsid w:val="003B6E3F"/>
    <w:rsid w:val="003B6F5A"/>
    <w:rsid w:val="003B7269"/>
    <w:rsid w:val="003C014A"/>
    <w:rsid w:val="003C0C89"/>
    <w:rsid w:val="003C1027"/>
    <w:rsid w:val="003C124F"/>
    <w:rsid w:val="003C16A0"/>
    <w:rsid w:val="003C16EF"/>
    <w:rsid w:val="003C1854"/>
    <w:rsid w:val="003C1E42"/>
    <w:rsid w:val="003C1F4E"/>
    <w:rsid w:val="003C30BC"/>
    <w:rsid w:val="003C34B2"/>
    <w:rsid w:val="003C36EC"/>
    <w:rsid w:val="003C3C84"/>
    <w:rsid w:val="003C3E06"/>
    <w:rsid w:val="003C3FDD"/>
    <w:rsid w:val="003C4CAC"/>
    <w:rsid w:val="003C5019"/>
    <w:rsid w:val="003C50CB"/>
    <w:rsid w:val="003C59C8"/>
    <w:rsid w:val="003C5AE8"/>
    <w:rsid w:val="003C5D55"/>
    <w:rsid w:val="003C60EE"/>
    <w:rsid w:val="003C6727"/>
    <w:rsid w:val="003C6F54"/>
    <w:rsid w:val="003C770E"/>
    <w:rsid w:val="003C7826"/>
    <w:rsid w:val="003C7EFF"/>
    <w:rsid w:val="003D00EB"/>
    <w:rsid w:val="003D0C87"/>
    <w:rsid w:val="003D0E75"/>
    <w:rsid w:val="003D1265"/>
    <w:rsid w:val="003D137B"/>
    <w:rsid w:val="003D3034"/>
    <w:rsid w:val="003D41F6"/>
    <w:rsid w:val="003D543C"/>
    <w:rsid w:val="003D5971"/>
    <w:rsid w:val="003D5B15"/>
    <w:rsid w:val="003D5B52"/>
    <w:rsid w:val="003D608B"/>
    <w:rsid w:val="003D65B5"/>
    <w:rsid w:val="003D6754"/>
    <w:rsid w:val="003D6F38"/>
    <w:rsid w:val="003D7D1A"/>
    <w:rsid w:val="003E14BC"/>
    <w:rsid w:val="003E1604"/>
    <w:rsid w:val="003E2053"/>
    <w:rsid w:val="003E2CD3"/>
    <w:rsid w:val="003E3B67"/>
    <w:rsid w:val="003E3BEC"/>
    <w:rsid w:val="003E4432"/>
    <w:rsid w:val="003E4645"/>
    <w:rsid w:val="003E4689"/>
    <w:rsid w:val="003E4F21"/>
    <w:rsid w:val="003E4F69"/>
    <w:rsid w:val="003E5A16"/>
    <w:rsid w:val="003E5E2C"/>
    <w:rsid w:val="003E60A7"/>
    <w:rsid w:val="003E6540"/>
    <w:rsid w:val="003E68DB"/>
    <w:rsid w:val="003E6A9F"/>
    <w:rsid w:val="003E70C4"/>
    <w:rsid w:val="003E7388"/>
    <w:rsid w:val="003F039F"/>
    <w:rsid w:val="003F1762"/>
    <w:rsid w:val="003F1AA6"/>
    <w:rsid w:val="003F2CFB"/>
    <w:rsid w:val="003F3F70"/>
    <w:rsid w:val="003F4A1C"/>
    <w:rsid w:val="003F4DF5"/>
    <w:rsid w:val="003F5414"/>
    <w:rsid w:val="003F5B54"/>
    <w:rsid w:val="003F67CC"/>
    <w:rsid w:val="003F683B"/>
    <w:rsid w:val="003F6919"/>
    <w:rsid w:val="003F69D0"/>
    <w:rsid w:val="003F6A14"/>
    <w:rsid w:val="003F77CC"/>
    <w:rsid w:val="003F7AF3"/>
    <w:rsid w:val="003F7C0C"/>
    <w:rsid w:val="00400529"/>
    <w:rsid w:val="004005FA"/>
    <w:rsid w:val="0040084A"/>
    <w:rsid w:val="004009F9"/>
    <w:rsid w:val="0040127C"/>
    <w:rsid w:val="0040283D"/>
    <w:rsid w:val="00402A46"/>
    <w:rsid w:val="00403500"/>
    <w:rsid w:val="004036B1"/>
    <w:rsid w:val="004038E1"/>
    <w:rsid w:val="00403940"/>
    <w:rsid w:val="00403DEA"/>
    <w:rsid w:val="00404476"/>
    <w:rsid w:val="004046FF"/>
    <w:rsid w:val="00404EE8"/>
    <w:rsid w:val="00405025"/>
    <w:rsid w:val="004051BF"/>
    <w:rsid w:val="004055F2"/>
    <w:rsid w:val="00405948"/>
    <w:rsid w:val="00405F3D"/>
    <w:rsid w:val="00405FEA"/>
    <w:rsid w:val="00406558"/>
    <w:rsid w:val="004069F6"/>
    <w:rsid w:val="00407006"/>
    <w:rsid w:val="00407073"/>
    <w:rsid w:val="004071E6"/>
    <w:rsid w:val="004076F9"/>
    <w:rsid w:val="00410092"/>
    <w:rsid w:val="004103D7"/>
    <w:rsid w:val="004110C5"/>
    <w:rsid w:val="00411556"/>
    <w:rsid w:val="00411B23"/>
    <w:rsid w:val="00411E5C"/>
    <w:rsid w:val="00411E63"/>
    <w:rsid w:val="0041205A"/>
    <w:rsid w:val="004121A0"/>
    <w:rsid w:val="00412B07"/>
    <w:rsid w:val="00412B6F"/>
    <w:rsid w:val="00412D67"/>
    <w:rsid w:val="00412EE7"/>
    <w:rsid w:val="00414742"/>
    <w:rsid w:val="00414B75"/>
    <w:rsid w:val="00414DAD"/>
    <w:rsid w:val="00414DAF"/>
    <w:rsid w:val="004155F3"/>
    <w:rsid w:val="00415608"/>
    <w:rsid w:val="004157F5"/>
    <w:rsid w:val="00416833"/>
    <w:rsid w:val="004170F3"/>
    <w:rsid w:val="00417E7F"/>
    <w:rsid w:val="0042014A"/>
    <w:rsid w:val="00421FD0"/>
    <w:rsid w:val="0042203F"/>
    <w:rsid w:val="00423126"/>
    <w:rsid w:val="00423B18"/>
    <w:rsid w:val="00423EBB"/>
    <w:rsid w:val="00423EF5"/>
    <w:rsid w:val="004244B2"/>
    <w:rsid w:val="00424515"/>
    <w:rsid w:val="00424741"/>
    <w:rsid w:val="00424787"/>
    <w:rsid w:val="004247E9"/>
    <w:rsid w:val="00425D2A"/>
    <w:rsid w:val="00426297"/>
    <w:rsid w:val="004263E2"/>
    <w:rsid w:val="004264D4"/>
    <w:rsid w:val="00426B33"/>
    <w:rsid w:val="00426E83"/>
    <w:rsid w:val="00427485"/>
    <w:rsid w:val="004308DE"/>
    <w:rsid w:val="00430E5C"/>
    <w:rsid w:val="004315C5"/>
    <w:rsid w:val="004319FB"/>
    <w:rsid w:val="00431ADC"/>
    <w:rsid w:val="00431D96"/>
    <w:rsid w:val="00432E76"/>
    <w:rsid w:val="004335F5"/>
    <w:rsid w:val="00433C3C"/>
    <w:rsid w:val="00435D17"/>
    <w:rsid w:val="00435E92"/>
    <w:rsid w:val="00435EBE"/>
    <w:rsid w:val="0043643D"/>
    <w:rsid w:val="00436971"/>
    <w:rsid w:val="00436D8A"/>
    <w:rsid w:val="00436E87"/>
    <w:rsid w:val="00436ED2"/>
    <w:rsid w:val="0043723B"/>
    <w:rsid w:val="004372F1"/>
    <w:rsid w:val="004373F3"/>
    <w:rsid w:val="00437BDC"/>
    <w:rsid w:val="0044017A"/>
    <w:rsid w:val="00440207"/>
    <w:rsid w:val="0044076B"/>
    <w:rsid w:val="004408EA"/>
    <w:rsid w:val="00441750"/>
    <w:rsid w:val="00442BCA"/>
    <w:rsid w:val="004430C4"/>
    <w:rsid w:val="0044348D"/>
    <w:rsid w:val="004439FF"/>
    <w:rsid w:val="0044406F"/>
    <w:rsid w:val="0044517D"/>
    <w:rsid w:val="0044567F"/>
    <w:rsid w:val="0044610E"/>
    <w:rsid w:val="0044663E"/>
    <w:rsid w:val="004469AE"/>
    <w:rsid w:val="004469C8"/>
    <w:rsid w:val="00446D1F"/>
    <w:rsid w:val="00447695"/>
    <w:rsid w:val="004477F0"/>
    <w:rsid w:val="0045081C"/>
    <w:rsid w:val="00450DAC"/>
    <w:rsid w:val="00451479"/>
    <w:rsid w:val="00451B44"/>
    <w:rsid w:val="00451F14"/>
    <w:rsid w:val="004534A6"/>
    <w:rsid w:val="00453D68"/>
    <w:rsid w:val="00453DEE"/>
    <w:rsid w:val="0045414F"/>
    <w:rsid w:val="00454594"/>
    <w:rsid w:val="0045460B"/>
    <w:rsid w:val="00455379"/>
    <w:rsid w:val="004558D0"/>
    <w:rsid w:val="00455B7B"/>
    <w:rsid w:val="00456188"/>
    <w:rsid w:val="0045619B"/>
    <w:rsid w:val="00456D86"/>
    <w:rsid w:val="0045702E"/>
    <w:rsid w:val="00457A87"/>
    <w:rsid w:val="00457C72"/>
    <w:rsid w:val="00460248"/>
    <w:rsid w:val="004605ED"/>
    <w:rsid w:val="0046209E"/>
    <w:rsid w:val="004624B3"/>
    <w:rsid w:val="00462689"/>
    <w:rsid w:val="00462B33"/>
    <w:rsid w:val="00462CD7"/>
    <w:rsid w:val="00463714"/>
    <w:rsid w:val="00463716"/>
    <w:rsid w:val="00463B10"/>
    <w:rsid w:val="00463CBD"/>
    <w:rsid w:val="00463E6F"/>
    <w:rsid w:val="004641DA"/>
    <w:rsid w:val="0046460F"/>
    <w:rsid w:val="0046495B"/>
    <w:rsid w:val="004650BF"/>
    <w:rsid w:val="00465160"/>
    <w:rsid w:val="00465323"/>
    <w:rsid w:val="004654C9"/>
    <w:rsid w:val="00465A0F"/>
    <w:rsid w:val="00466693"/>
    <w:rsid w:val="00466A88"/>
    <w:rsid w:val="00467AE2"/>
    <w:rsid w:val="00467B63"/>
    <w:rsid w:val="00467D84"/>
    <w:rsid w:val="00470757"/>
    <w:rsid w:val="004709B7"/>
    <w:rsid w:val="004713D3"/>
    <w:rsid w:val="004718D0"/>
    <w:rsid w:val="00471F16"/>
    <w:rsid w:val="00472392"/>
    <w:rsid w:val="00472D9C"/>
    <w:rsid w:val="00472FF7"/>
    <w:rsid w:val="00473486"/>
    <w:rsid w:val="00473722"/>
    <w:rsid w:val="00473802"/>
    <w:rsid w:val="00473924"/>
    <w:rsid w:val="0047479D"/>
    <w:rsid w:val="00474BCB"/>
    <w:rsid w:val="00474DD7"/>
    <w:rsid w:val="00475062"/>
    <w:rsid w:val="004753AA"/>
    <w:rsid w:val="004753B1"/>
    <w:rsid w:val="00476321"/>
    <w:rsid w:val="004775EB"/>
    <w:rsid w:val="00477948"/>
    <w:rsid w:val="0048055A"/>
    <w:rsid w:val="00480748"/>
    <w:rsid w:val="00480A85"/>
    <w:rsid w:val="00481637"/>
    <w:rsid w:val="0048184D"/>
    <w:rsid w:val="00481954"/>
    <w:rsid w:val="004824D4"/>
    <w:rsid w:val="00483541"/>
    <w:rsid w:val="00483659"/>
    <w:rsid w:val="00483671"/>
    <w:rsid w:val="00483A52"/>
    <w:rsid w:val="00483DD1"/>
    <w:rsid w:val="0048443A"/>
    <w:rsid w:val="004844BB"/>
    <w:rsid w:val="0048456C"/>
    <w:rsid w:val="004847C0"/>
    <w:rsid w:val="00484964"/>
    <w:rsid w:val="0048533C"/>
    <w:rsid w:val="00485537"/>
    <w:rsid w:val="00485701"/>
    <w:rsid w:val="00485E24"/>
    <w:rsid w:val="00486343"/>
    <w:rsid w:val="00486ED4"/>
    <w:rsid w:val="00487075"/>
    <w:rsid w:val="004872C4"/>
    <w:rsid w:val="00487668"/>
    <w:rsid w:val="004876C6"/>
    <w:rsid w:val="00487EFB"/>
    <w:rsid w:val="004900BB"/>
    <w:rsid w:val="0049078F"/>
    <w:rsid w:val="00490FC5"/>
    <w:rsid w:val="004914F3"/>
    <w:rsid w:val="004917C7"/>
    <w:rsid w:val="004918D2"/>
    <w:rsid w:val="00492345"/>
    <w:rsid w:val="0049260A"/>
    <w:rsid w:val="0049304E"/>
    <w:rsid w:val="004932D5"/>
    <w:rsid w:val="00493443"/>
    <w:rsid w:val="00493701"/>
    <w:rsid w:val="00493B68"/>
    <w:rsid w:val="00493DD1"/>
    <w:rsid w:val="00493F00"/>
    <w:rsid w:val="00494933"/>
    <w:rsid w:val="00495CEB"/>
    <w:rsid w:val="00495EDE"/>
    <w:rsid w:val="0049649D"/>
    <w:rsid w:val="00496935"/>
    <w:rsid w:val="00496AF9"/>
    <w:rsid w:val="00496C3F"/>
    <w:rsid w:val="00496E88"/>
    <w:rsid w:val="004977C9"/>
    <w:rsid w:val="00497CFC"/>
    <w:rsid w:val="004A07A1"/>
    <w:rsid w:val="004A160C"/>
    <w:rsid w:val="004A168A"/>
    <w:rsid w:val="004A232A"/>
    <w:rsid w:val="004A26BB"/>
    <w:rsid w:val="004A26F6"/>
    <w:rsid w:val="004A294D"/>
    <w:rsid w:val="004A2985"/>
    <w:rsid w:val="004A2A7A"/>
    <w:rsid w:val="004A3D3A"/>
    <w:rsid w:val="004A414C"/>
    <w:rsid w:val="004A425D"/>
    <w:rsid w:val="004A43FD"/>
    <w:rsid w:val="004A4666"/>
    <w:rsid w:val="004A4BE6"/>
    <w:rsid w:val="004A4F1B"/>
    <w:rsid w:val="004A581A"/>
    <w:rsid w:val="004A58C7"/>
    <w:rsid w:val="004A5A3B"/>
    <w:rsid w:val="004A6443"/>
    <w:rsid w:val="004A66E6"/>
    <w:rsid w:val="004A69EF"/>
    <w:rsid w:val="004A7147"/>
    <w:rsid w:val="004A7286"/>
    <w:rsid w:val="004A7586"/>
    <w:rsid w:val="004A76EE"/>
    <w:rsid w:val="004B09B3"/>
    <w:rsid w:val="004B0B5E"/>
    <w:rsid w:val="004B10B7"/>
    <w:rsid w:val="004B1215"/>
    <w:rsid w:val="004B198D"/>
    <w:rsid w:val="004B19B2"/>
    <w:rsid w:val="004B1BE6"/>
    <w:rsid w:val="004B23F6"/>
    <w:rsid w:val="004B29FA"/>
    <w:rsid w:val="004B36D0"/>
    <w:rsid w:val="004B3765"/>
    <w:rsid w:val="004B38F0"/>
    <w:rsid w:val="004B426D"/>
    <w:rsid w:val="004B4A7B"/>
    <w:rsid w:val="004B4BF5"/>
    <w:rsid w:val="004B5B2B"/>
    <w:rsid w:val="004B6200"/>
    <w:rsid w:val="004B63CD"/>
    <w:rsid w:val="004B6A30"/>
    <w:rsid w:val="004B6AF6"/>
    <w:rsid w:val="004B721B"/>
    <w:rsid w:val="004B72F7"/>
    <w:rsid w:val="004B787A"/>
    <w:rsid w:val="004B796A"/>
    <w:rsid w:val="004B7B18"/>
    <w:rsid w:val="004B7EB6"/>
    <w:rsid w:val="004B7F07"/>
    <w:rsid w:val="004B7F4E"/>
    <w:rsid w:val="004C0488"/>
    <w:rsid w:val="004C0809"/>
    <w:rsid w:val="004C154D"/>
    <w:rsid w:val="004C1653"/>
    <w:rsid w:val="004C17AE"/>
    <w:rsid w:val="004C2F96"/>
    <w:rsid w:val="004C3183"/>
    <w:rsid w:val="004C3A47"/>
    <w:rsid w:val="004C3BB0"/>
    <w:rsid w:val="004C3CAF"/>
    <w:rsid w:val="004C3CD4"/>
    <w:rsid w:val="004C4565"/>
    <w:rsid w:val="004C47DD"/>
    <w:rsid w:val="004C4930"/>
    <w:rsid w:val="004C4FD2"/>
    <w:rsid w:val="004C5124"/>
    <w:rsid w:val="004C5598"/>
    <w:rsid w:val="004C5D6C"/>
    <w:rsid w:val="004C5F69"/>
    <w:rsid w:val="004C68B8"/>
    <w:rsid w:val="004C6DB0"/>
    <w:rsid w:val="004C6EC5"/>
    <w:rsid w:val="004C7C44"/>
    <w:rsid w:val="004D0840"/>
    <w:rsid w:val="004D0ACD"/>
    <w:rsid w:val="004D118C"/>
    <w:rsid w:val="004D1CAF"/>
    <w:rsid w:val="004D2B60"/>
    <w:rsid w:val="004D2EC5"/>
    <w:rsid w:val="004D2ED2"/>
    <w:rsid w:val="004D2F73"/>
    <w:rsid w:val="004D5E3F"/>
    <w:rsid w:val="004D62EB"/>
    <w:rsid w:val="004D6AB4"/>
    <w:rsid w:val="004D6D55"/>
    <w:rsid w:val="004D7189"/>
    <w:rsid w:val="004D7415"/>
    <w:rsid w:val="004D7698"/>
    <w:rsid w:val="004E0498"/>
    <w:rsid w:val="004E0A60"/>
    <w:rsid w:val="004E0ADC"/>
    <w:rsid w:val="004E1023"/>
    <w:rsid w:val="004E14B6"/>
    <w:rsid w:val="004E1558"/>
    <w:rsid w:val="004E1D93"/>
    <w:rsid w:val="004E208B"/>
    <w:rsid w:val="004E258F"/>
    <w:rsid w:val="004E2593"/>
    <w:rsid w:val="004E3DFD"/>
    <w:rsid w:val="004E3E27"/>
    <w:rsid w:val="004E42CE"/>
    <w:rsid w:val="004E4809"/>
    <w:rsid w:val="004E4A84"/>
    <w:rsid w:val="004E5DEC"/>
    <w:rsid w:val="004E6639"/>
    <w:rsid w:val="004F0F5A"/>
    <w:rsid w:val="004F1400"/>
    <w:rsid w:val="004F15C9"/>
    <w:rsid w:val="004F1640"/>
    <w:rsid w:val="004F16BF"/>
    <w:rsid w:val="004F1AC8"/>
    <w:rsid w:val="004F1DD5"/>
    <w:rsid w:val="004F1EE9"/>
    <w:rsid w:val="004F21CA"/>
    <w:rsid w:val="004F22F2"/>
    <w:rsid w:val="004F2F1F"/>
    <w:rsid w:val="004F3058"/>
    <w:rsid w:val="004F3996"/>
    <w:rsid w:val="004F4606"/>
    <w:rsid w:val="004F4C8B"/>
    <w:rsid w:val="004F4CFC"/>
    <w:rsid w:val="004F4FE5"/>
    <w:rsid w:val="004F51A1"/>
    <w:rsid w:val="004F55DB"/>
    <w:rsid w:val="004F5FB7"/>
    <w:rsid w:val="004F6096"/>
    <w:rsid w:val="004F61B5"/>
    <w:rsid w:val="004F6FB9"/>
    <w:rsid w:val="004F770D"/>
    <w:rsid w:val="00500C6C"/>
    <w:rsid w:val="00501B3A"/>
    <w:rsid w:val="00501E52"/>
    <w:rsid w:val="0050250F"/>
    <w:rsid w:val="00502792"/>
    <w:rsid w:val="00502BE1"/>
    <w:rsid w:val="00503300"/>
    <w:rsid w:val="0050425D"/>
    <w:rsid w:val="00507419"/>
    <w:rsid w:val="005074ED"/>
    <w:rsid w:val="005077B7"/>
    <w:rsid w:val="005100F9"/>
    <w:rsid w:val="00510A56"/>
    <w:rsid w:val="00510CAE"/>
    <w:rsid w:val="005114E7"/>
    <w:rsid w:val="00511850"/>
    <w:rsid w:val="00511CCC"/>
    <w:rsid w:val="005134F4"/>
    <w:rsid w:val="00513EF1"/>
    <w:rsid w:val="00514F90"/>
    <w:rsid w:val="0051566D"/>
    <w:rsid w:val="00515698"/>
    <w:rsid w:val="0051587B"/>
    <w:rsid w:val="00515A38"/>
    <w:rsid w:val="00515B51"/>
    <w:rsid w:val="00515B8D"/>
    <w:rsid w:val="00516268"/>
    <w:rsid w:val="00516BD7"/>
    <w:rsid w:val="00517552"/>
    <w:rsid w:val="00517A2F"/>
    <w:rsid w:val="00517F8E"/>
    <w:rsid w:val="00520F66"/>
    <w:rsid w:val="005212BC"/>
    <w:rsid w:val="0052142E"/>
    <w:rsid w:val="00521472"/>
    <w:rsid w:val="005223AC"/>
    <w:rsid w:val="0052287F"/>
    <w:rsid w:val="00523236"/>
    <w:rsid w:val="005234F9"/>
    <w:rsid w:val="00523695"/>
    <w:rsid w:val="00524365"/>
    <w:rsid w:val="005249DB"/>
    <w:rsid w:val="00524AD7"/>
    <w:rsid w:val="00525154"/>
    <w:rsid w:val="005256D0"/>
    <w:rsid w:val="00525771"/>
    <w:rsid w:val="005257BE"/>
    <w:rsid w:val="0052625D"/>
    <w:rsid w:val="00526420"/>
    <w:rsid w:val="00526B33"/>
    <w:rsid w:val="00527186"/>
    <w:rsid w:val="00527468"/>
    <w:rsid w:val="00527E45"/>
    <w:rsid w:val="005304FF"/>
    <w:rsid w:val="00530FB7"/>
    <w:rsid w:val="0053140F"/>
    <w:rsid w:val="00531429"/>
    <w:rsid w:val="00531787"/>
    <w:rsid w:val="00531BAD"/>
    <w:rsid w:val="00532DB2"/>
    <w:rsid w:val="00532F74"/>
    <w:rsid w:val="00533ABC"/>
    <w:rsid w:val="00534041"/>
    <w:rsid w:val="00534C44"/>
    <w:rsid w:val="00534F86"/>
    <w:rsid w:val="005353DD"/>
    <w:rsid w:val="005359CD"/>
    <w:rsid w:val="00535C31"/>
    <w:rsid w:val="00536481"/>
    <w:rsid w:val="00536E40"/>
    <w:rsid w:val="00537666"/>
    <w:rsid w:val="00537BDF"/>
    <w:rsid w:val="00540935"/>
    <w:rsid w:val="0054099F"/>
    <w:rsid w:val="00540AB0"/>
    <w:rsid w:val="00540CA4"/>
    <w:rsid w:val="005417E9"/>
    <w:rsid w:val="00541B1B"/>
    <w:rsid w:val="00541BBB"/>
    <w:rsid w:val="00541ED4"/>
    <w:rsid w:val="00542041"/>
    <w:rsid w:val="00542876"/>
    <w:rsid w:val="00542B4F"/>
    <w:rsid w:val="005432D0"/>
    <w:rsid w:val="00543960"/>
    <w:rsid w:val="00543B34"/>
    <w:rsid w:val="00544048"/>
    <w:rsid w:val="00544D15"/>
    <w:rsid w:val="00545BD1"/>
    <w:rsid w:val="00546686"/>
    <w:rsid w:val="00546999"/>
    <w:rsid w:val="00546AF7"/>
    <w:rsid w:val="005472BB"/>
    <w:rsid w:val="005474F2"/>
    <w:rsid w:val="00547A88"/>
    <w:rsid w:val="00550089"/>
    <w:rsid w:val="00550780"/>
    <w:rsid w:val="005508C8"/>
    <w:rsid w:val="0055091E"/>
    <w:rsid w:val="00550B43"/>
    <w:rsid w:val="0055137D"/>
    <w:rsid w:val="0055181E"/>
    <w:rsid w:val="00551828"/>
    <w:rsid w:val="00551D33"/>
    <w:rsid w:val="00551F9B"/>
    <w:rsid w:val="00552232"/>
    <w:rsid w:val="00552512"/>
    <w:rsid w:val="00552513"/>
    <w:rsid w:val="00552634"/>
    <w:rsid w:val="0055270C"/>
    <w:rsid w:val="00552DF5"/>
    <w:rsid w:val="00553783"/>
    <w:rsid w:val="00553A01"/>
    <w:rsid w:val="00554334"/>
    <w:rsid w:val="0055434D"/>
    <w:rsid w:val="00554D10"/>
    <w:rsid w:val="00555460"/>
    <w:rsid w:val="005554BC"/>
    <w:rsid w:val="00555777"/>
    <w:rsid w:val="00555C22"/>
    <w:rsid w:val="005560C2"/>
    <w:rsid w:val="005563D5"/>
    <w:rsid w:val="00557040"/>
    <w:rsid w:val="005571CC"/>
    <w:rsid w:val="00557699"/>
    <w:rsid w:val="00560079"/>
    <w:rsid w:val="005600EF"/>
    <w:rsid w:val="00560E20"/>
    <w:rsid w:val="005610D6"/>
    <w:rsid w:val="00561147"/>
    <w:rsid w:val="005612F7"/>
    <w:rsid w:val="00561986"/>
    <w:rsid w:val="0056217C"/>
    <w:rsid w:val="00562987"/>
    <w:rsid w:val="00562B20"/>
    <w:rsid w:val="0056389B"/>
    <w:rsid w:val="00563997"/>
    <w:rsid w:val="00564014"/>
    <w:rsid w:val="005644D4"/>
    <w:rsid w:val="005645DA"/>
    <w:rsid w:val="00564835"/>
    <w:rsid w:val="00564837"/>
    <w:rsid w:val="00565698"/>
    <w:rsid w:val="00565953"/>
    <w:rsid w:val="00565BF4"/>
    <w:rsid w:val="00565CC9"/>
    <w:rsid w:val="0056659F"/>
    <w:rsid w:val="00566C37"/>
    <w:rsid w:val="00567921"/>
    <w:rsid w:val="005701EA"/>
    <w:rsid w:val="00570246"/>
    <w:rsid w:val="00570364"/>
    <w:rsid w:val="0057131B"/>
    <w:rsid w:val="00571443"/>
    <w:rsid w:val="005717EE"/>
    <w:rsid w:val="0057189E"/>
    <w:rsid w:val="005718E8"/>
    <w:rsid w:val="005719A5"/>
    <w:rsid w:val="005719D1"/>
    <w:rsid w:val="00571BFB"/>
    <w:rsid w:val="00572762"/>
    <w:rsid w:val="00572F1A"/>
    <w:rsid w:val="00572FF7"/>
    <w:rsid w:val="00573027"/>
    <w:rsid w:val="00574F24"/>
    <w:rsid w:val="005752BD"/>
    <w:rsid w:val="005753E8"/>
    <w:rsid w:val="00575D3D"/>
    <w:rsid w:val="00575E68"/>
    <w:rsid w:val="00576809"/>
    <w:rsid w:val="00577150"/>
    <w:rsid w:val="005773AF"/>
    <w:rsid w:val="005777CF"/>
    <w:rsid w:val="005778A6"/>
    <w:rsid w:val="00577D66"/>
    <w:rsid w:val="00577E01"/>
    <w:rsid w:val="00580DBD"/>
    <w:rsid w:val="00581378"/>
    <w:rsid w:val="005815BE"/>
    <w:rsid w:val="00581AB7"/>
    <w:rsid w:val="00582362"/>
    <w:rsid w:val="0058259B"/>
    <w:rsid w:val="00582D3B"/>
    <w:rsid w:val="00582E6F"/>
    <w:rsid w:val="005830E1"/>
    <w:rsid w:val="0058328A"/>
    <w:rsid w:val="005832D9"/>
    <w:rsid w:val="0058333D"/>
    <w:rsid w:val="00583B43"/>
    <w:rsid w:val="00583CEF"/>
    <w:rsid w:val="00584BEB"/>
    <w:rsid w:val="00584E4A"/>
    <w:rsid w:val="00584F11"/>
    <w:rsid w:val="005852F7"/>
    <w:rsid w:val="00585B70"/>
    <w:rsid w:val="00585ED2"/>
    <w:rsid w:val="00586165"/>
    <w:rsid w:val="00586362"/>
    <w:rsid w:val="005865C8"/>
    <w:rsid w:val="00586925"/>
    <w:rsid w:val="00587363"/>
    <w:rsid w:val="00587747"/>
    <w:rsid w:val="00587AE7"/>
    <w:rsid w:val="00587E3C"/>
    <w:rsid w:val="00590A15"/>
    <w:rsid w:val="005915F4"/>
    <w:rsid w:val="00591E59"/>
    <w:rsid w:val="00592520"/>
    <w:rsid w:val="00592685"/>
    <w:rsid w:val="00592754"/>
    <w:rsid w:val="005928BA"/>
    <w:rsid w:val="00592AC4"/>
    <w:rsid w:val="00592C1D"/>
    <w:rsid w:val="00593281"/>
    <w:rsid w:val="00594178"/>
    <w:rsid w:val="00594CBD"/>
    <w:rsid w:val="005956C9"/>
    <w:rsid w:val="005958EE"/>
    <w:rsid w:val="00595D18"/>
    <w:rsid w:val="0059686F"/>
    <w:rsid w:val="00597343"/>
    <w:rsid w:val="00597432"/>
    <w:rsid w:val="005977B2"/>
    <w:rsid w:val="005A0082"/>
    <w:rsid w:val="005A0788"/>
    <w:rsid w:val="005A0922"/>
    <w:rsid w:val="005A0C28"/>
    <w:rsid w:val="005A0DF5"/>
    <w:rsid w:val="005A13AF"/>
    <w:rsid w:val="005A1F22"/>
    <w:rsid w:val="005A2271"/>
    <w:rsid w:val="005A261A"/>
    <w:rsid w:val="005A3400"/>
    <w:rsid w:val="005A3C66"/>
    <w:rsid w:val="005A472C"/>
    <w:rsid w:val="005A57C5"/>
    <w:rsid w:val="005A5855"/>
    <w:rsid w:val="005A5969"/>
    <w:rsid w:val="005A5E95"/>
    <w:rsid w:val="005A64CE"/>
    <w:rsid w:val="005A6EAA"/>
    <w:rsid w:val="005A7022"/>
    <w:rsid w:val="005A71BA"/>
    <w:rsid w:val="005A79BC"/>
    <w:rsid w:val="005A7B8D"/>
    <w:rsid w:val="005B0B6B"/>
    <w:rsid w:val="005B1210"/>
    <w:rsid w:val="005B126D"/>
    <w:rsid w:val="005B134F"/>
    <w:rsid w:val="005B1B01"/>
    <w:rsid w:val="005B1B4F"/>
    <w:rsid w:val="005B1FD8"/>
    <w:rsid w:val="005B213B"/>
    <w:rsid w:val="005B2199"/>
    <w:rsid w:val="005B23AA"/>
    <w:rsid w:val="005B289A"/>
    <w:rsid w:val="005B2F0D"/>
    <w:rsid w:val="005B30B2"/>
    <w:rsid w:val="005B3AD4"/>
    <w:rsid w:val="005B43CF"/>
    <w:rsid w:val="005B4694"/>
    <w:rsid w:val="005B52BB"/>
    <w:rsid w:val="005B54C6"/>
    <w:rsid w:val="005B5AB1"/>
    <w:rsid w:val="005B5FCA"/>
    <w:rsid w:val="005B6437"/>
    <w:rsid w:val="005B6D17"/>
    <w:rsid w:val="005B6D49"/>
    <w:rsid w:val="005B7B5F"/>
    <w:rsid w:val="005C0801"/>
    <w:rsid w:val="005C1378"/>
    <w:rsid w:val="005C1680"/>
    <w:rsid w:val="005C181C"/>
    <w:rsid w:val="005C19AC"/>
    <w:rsid w:val="005C1C11"/>
    <w:rsid w:val="005C1CEF"/>
    <w:rsid w:val="005C2AC2"/>
    <w:rsid w:val="005C2BB5"/>
    <w:rsid w:val="005C2E33"/>
    <w:rsid w:val="005C2F2B"/>
    <w:rsid w:val="005C2F97"/>
    <w:rsid w:val="005C3CC8"/>
    <w:rsid w:val="005C400B"/>
    <w:rsid w:val="005C4E7F"/>
    <w:rsid w:val="005C50C1"/>
    <w:rsid w:val="005C513D"/>
    <w:rsid w:val="005C5B4E"/>
    <w:rsid w:val="005C6AB8"/>
    <w:rsid w:val="005C6B2D"/>
    <w:rsid w:val="005C6F24"/>
    <w:rsid w:val="005C72E5"/>
    <w:rsid w:val="005D006C"/>
    <w:rsid w:val="005D08D9"/>
    <w:rsid w:val="005D0D4D"/>
    <w:rsid w:val="005D1398"/>
    <w:rsid w:val="005D19BB"/>
    <w:rsid w:val="005D1ED7"/>
    <w:rsid w:val="005D20AE"/>
    <w:rsid w:val="005D29C9"/>
    <w:rsid w:val="005D36E3"/>
    <w:rsid w:val="005D3B06"/>
    <w:rsid w:val="005D4396"/>
    <w:rsid w:val="005D5343"/>
    <w:rsid w:val="005D581C"/>
    <w:rsid w:val="005D59FC"/>
    <w:rsid w:val="005D5DD2"/>
    <w:rsid w:val="005D651E"/>
    <w:rsid w:val="005D657D"/>
    <w:rsid w:val="005D673F"/>
    <w:rsid w:val="005D7EFA"/>
    <w:rsid w:val="005E0030"/>
    <w:rsid w:val="005E0612"/>
    <w:rsid w:val="005E07B0"/>
    <w:rsid w:val="005E138C"/>
    <w:rsid w:val="005E1E7B"/>
    <w:rsid w:val="005E2B2C"/>
    <w:rsid w:val="005E2D52"/>
    <w:rsid w:val="005E3ED2"/>
    <w:rsid w:val="005E3ED9"/>
    <w:rsid w:val="005E4270"/>
    <w:rsid w:val="005E429E"/>
    <w:rsid w:val="005E4D36"/>
    <w:rsid w:val="005E5F3B"/>
    <w:rsid w:val="005E6007"/>
    <w:rsid w:val="005E627C"/>
    <w:rsid w:val="005E6321"/>
    <w:rsid w:val="005E63D5"/>
    <w:rsid w:val="005E67A4"/>
    <w:rsid w:val="005E70FB"/>
    <w:rsid w:val="005E7132"/>
    <w:rsid w:val="005E7201"/>
    <w:rsid w:val="005E72E4"/>
    <w:rsid w:val="005E747F"/>
    <w:rsid w:val="005E7DF9"/>
    <w:rsid w:val="005F0799"/>
    <w:rsid w:val="005F1162"/>
    <w:rsid w:val="005F16F9"/>
    <w:rsid w:val="005F1C3B"/>
    <w:rsid w:val="005F1EEC"/>
    <w:rsid w:val="005F2061"/>
    <w:rsid w:val="005F3262"/>
    <w:rsid w:val="005F3EBF"/>
    <w:rsid w:val="005F41F3"/>
    <w:rsid w:val="005F45BA"/>
    <w:rsid w:val="005F4770"/>
    <w:rsid w:val="005F477E"/>
    <w:rsid w:val="005F54AB"/>
    <w:rsid w:val="005F55AB"/>
    <w:rsid w:val="005F55BC"/>
    <w:rsid w:val="005F58EE"/>
    <w:rsid w:val="005F5A50"/>
    <w:rsid w:val="005F5FCF"/>
    <w:rsid w:val="005F6F1C"/>
    <w:rsid w:val="005F77F2"/>
    <w:rsid w:val="005F7E7E"/>
    <w:rsid w:val="00600553"/>
    <w:rsid w:val="006008AB"/>
    <w:rsid w:val="00601440"/>
    <w:rsid w:val="00601768"/>
    <w:rsid w:val="00601996"/>
    <w:rsid w:val="00601BB8"/>
    <w:rsid w:val="00601DF9"/>
    <w:rsid w:val="00602207"/>
    <w:rsid w:val="006023FB"/>
    <w:rsid w:val="00602EE0"/>
    <w:rsid w:val="00602F19"/>
    <w:rsid w:val="006033B9"/>
    <w:rsid w:val="00604476"/>
    <w:rsid w:val="0060496F"/>
    <w:rsid w:val="00606045"/>
    <w:rsid w:val="0060627A"/>
    <w:rsid w:val="00606366"/>
    <w:rsid w:val="006064AA"/>
    <w:rsid w:val="006070BE"/>
    <w:rsid w:val="00607103"/>
    <w:rsid w:val="006071CE"/>
    <w:rsid w:val="0060765A"/>
    <w:rsid w:val="00607699"/>
    <w:rsid w:val="0060770B"/>
    <w:rsid w:val="00607E9A"/>
    <w:rsid w:val="00610490"/>
    <w:rsid w:val="00610842"/>
    <w:rsid w:val="00610C54"/>
    <w:rsid w:val="00610DFD"/>
    <w:rsid w:val="006118CF"/>
    <w:rsid w:val="00611A68"/>
    <w:rsid w:val="006128E0"/>
    <w:rsid w:val="00612CF8"/>
    <w:rsid w:val="0061450C"/>
    <w:rsid w:val="006146E1"/>
    <w:rsid w:val="00614B27"/>
    <w:rsid w:val="00614CD3"/>
    <w:rsid w:val="00614DBD"/>
    <w:rsid w:val="00615AC9"/>
    <w:rsid w:val="00615D05"/>
    <w:rsid w:val="006163FE"/>
    <w:rsid w:val="0061700A"/>
    <w:rsid w:val="0061724E"/>
    <w:rsid w:val="006176F2"/>
    <w:rsid w:val="006179FD"/>
    <w:rsid w:val="00617D5A"/>
    <w:rsid w:val="00617FFB"/>
    <w:rsid w:val="00620183"/>
    <w:rsid w:val="0062031F"/>
    <w:rsid w:val="00620AE5"/>
    <w:rsid w:val="00621252"/>
    <w:rsid w:val="00621CC4"/>
    <w:rsid w:val="00621E95"/>
    <w:rsid w:val="00621EA1"/>
    <w:rsid w:val="00621F76"/>
    <w:rsid w:val="006227B4"/>
    <w:rsid w:val="006229E6"/>
    <w:rsid w:val="00622F13"/>
    <w:rsid w:val="00622F61"/>
    <w:rsid w:val="0062377A"/>
    <w:rsid w:val="00623CBD"/>
    <w:rsid w:val="00623F88"/>
    <w:rsid w:val="00624475"/>
    <w:rsid w:val="006251A0"/>
    <w:rsid w:val="006252B7"/>
    <w:rsid w:val="0062610D"/>
    <w:rsid w:val="00626647"/>
    <w:rsid w:val="00626A13"/>
    <w:rsid w:val="00627713"/>
    <w:rsid w:val="0062775A"/>
    <w:rsid w:val="00627AE8"/>
    <w:rsid w:val="006302BC"/>
    <w:rsid w:val="0063050A"/>
    <w:rsid w:val="006307FA"/>
    <w:rsid w:val="00630843"/>
    <w:rsid w:val="00630912"/>
    <w:rsid w:val="00630A96"/>
    <w:rsid w:val="00631C37"/>
    <w:rsid w:val="006321CC"/>
    <w:rsid w:val="00632878"/>
    <w:rsid w:val="006328C2"/>
    <w:rsid w:val="00632D19"/>
    <w:rsid w:val="006343E5"/>
    <w:rsid w:val="006345C2"/>
    <w:rsid w:val="006347DE"/>
    <w:rsid w:val="00635067"/>
    <w:rsid w:val="00635199"/>
    <w:rsid w:val="00635669"/>
    <w:rsid w:val="00636183"/>
    <w:rsid w:val="0063653E"/>
    <w:rsid w:val="00636667"/>
    <w:rsid w:val="006370B3"/>
    <w:rsid w:val="00637504"/>
    <w:rsid w:val="00637AB7"/>
    <w:rsid w:val="0064033E"/>
    <w:rsid w:val="00640C9F"/>
    <w:rsid w:val="006415FE"/>
    <w:rsid w:val="00641965"/>
    <w:rsid w:val="0064210B"/>
    <w:rsid w:val="00642236"/>
    <w:rsid w:val="00642E09"/>
    <w:rsid w:val="00642F9E"/>
    <w:rsid w:val="006431B3"/>
    <w:rsid w:val="0064341F"/>
    <w:rsid w:val="00643997"/>
    <w:rsid w:val="00643AA1"/>
    <w:rsid w:val="00643D70"/>
    <w:rsid w:val="00643E0D"/>
    <w:rsid w:val="00643EE2"/>
    <w:rsid w:val="006441CA"/>
    <w:rsid w:val="00644696"/>
    <w:rsid w:val="006455AB"/>
    <w:rsid w:val="00645FE8"/>
    <w:rsid w:val="0064631E"/>
    <w:rsid w:val="00646647"/>
    <w:rsid w:val="0064689B"/>
    <w:rsid w:val="00646946"/>
    <w:rsid w:val="0064707D"/>
    <w:rsid w:val="00650738"/>
    <w:rsid w:val="0065102E"/>
    <w:rsid w:val="00651512"/>
    <w:rsid w:val="00651C5F"/>
    <w:rsid w:val="006525A2"/>
    <w:rsid w:val="0065281F"/>
    <w:rsid w:val="00653002"/>
    <w:rsid w:val="00653153"/>
    <w:rsid w:val="00653370"/>
    <w:rsid w:val="0065399C"/>
    <w:rsid w:val="006540A1"/>
    <w:rsid w:val="0065416C"/>
    <w:rsid w:val="00654EBF"/>
    <w:rsid w:val="00655004"/>
    <w:rsid w:val="00656622"/>
    <w:rsid w:val="00656711"/>
    <w:rsid w:val="00657736"/>
    <w:rsid w:val="0066023D"/>
    <w:rsid w:val="00660343"/>
    <w:rsid w:val="00660A22"/>
    <w:rsid w:val="0066108E"/>
    <w:rsid w:val="0066129F"/>
    <w:rsid w:val="00661B1B"/>
    <w:rsid w:val="006627A8"/>
    <w:rsid w:val="00662C05"/>
    <w:rsid w:val="00663562"/>
    <w:rsid w:val="00663AE4"/>
    <w:rsid w:val="00663B5A"/>
    <w:rsid w:val="0066595C"/>
    <w:rsid w:val="0066620C"/>
    <w:rsid w:val="006664F2"/>
    <w:rsid w:val="00666912"/>
    <w:rsid w:val="006674A6"/>
    <w:rsid w:val="00671717"/>
    <w:rsid w:val="00671A1E"/>
    <w:rsid w:val="00671D8B"/>
    <w:rsid w:val="00672330"/>
    <w:rsid w:val="0067457C"/>
    <w:rsid w:val="00674B6E"/>
    <w:rsid w:val="0067546B"/>
    <w:rsid w:val="006756FC"/>
    <w:rsid w:val="00675821"/>
    <w:rsid w:val="00675874"/>
    <w:rsid w:val="00675AF6"/>
    <w:rsid w:val="00675C76"/>
    <w:rsid w:val="00675C80"/>
    <w:rsid w:val="00676511"/>
    <w:rsid w:val="00676B1D"/>
    <w:rsid w:val="006772CE"/>
    <w:rsid w:val="00677922"/>
    <w:rsid w:val="00677A1D"/>
    <w:rsid w:val="00677E65"/>
    <w:rsid w:val="006800FE"/>
    <w:rsid w:val="00680C91"/>
    <w:rsid w:val="00680EBE"/>
    <w:rsid w:val="00682366"/>
    <w:rsid w:val="006825CA"/>
    <w:rsid w:val="0068294D"/>
    <w:rsid w:val="0068295C"/>
    <w:rsid w:val="00682A21"/>
    <w:rsid w:val="00683292"/>
    <w:rsid w:val="006835DF"/>
    <w:rsid w:val="00683A68"/>
    <w:rsid w:val="00683F06"/>
    <w:rsid w:val="006840A4"/>
    <w:rsid w:val="00684527"/>
    <w:rsid w:val="00684723"/>
    <w:rsid w:val="006853A3"/>
    <w:rsid w:val="00685F46"/>
    <w:rsid w:val="00685F4C"/>
    <w:rsid w:val="0068617E"/>
    <w:rsid w:val="00686227"/>
    <w:rsid w:val="00686735"/>
    <w:rsid w:val="00686766"/>
    <w:rsid w:val="00687828"/>
    <w:rsid w:val="00687AAC"/>
    <w:rsid w:val="00687E61"/>
    <w:rsid w:val="00687FED"/>
    <w:rsid w:val="00690372"/>
    <w:rsid w:val="00690BCA"/>
    <w:rsid w:val="00691425"/>
    <w:rsid w:val="00692296"/>
    <w:rsid w:val="0069265B"/>
    <w:rsid w:val="006928AA"/>
    <w:rsid w:val="006933EA"/>
    <w:rsid w:val="006934D1"/>
    <w:rsid w:val="00693723"/>
    <w:rsid w:val="00694123"/>
    <w:rsid w:val="00694347"/>
    <w:rsid w:val="0069488D"/>
    <w:rsid w:val="00694954"/>
    <w:rsid w:val="006950A3"/>
    <w:rsid w:val="0069593D"/>
    <w:rsid w:val="00696628"/>
    <w:rsid w:val="00696CDE"/>
    <w:rsid w:val="00696ED7"/>
    <w:rsid w:val="00697137"/>
    <w:rsid w:val="0069747B"/>
    <w:rsid w:val="00697817"/>
    <w:rsid w:val="00697F95"/>
    <w:rsid w:val="006A0194"/>
    <w:rsid w:val="006A01D4"/>
    <w:rsid w:val="006A01EA"/>
    <w:rsid w:val="006A0234"/>
    <w:rsid w:val="006A030F"/>
    <w:rsid w:val="006A035E"/>
    <w:rsid w:val="006A0927"/>
    <w:rsid w:val="006A0C87"/>
    <w:rsid w:val="006A0E39"/>
    <w:rsid w:val="006A168E"/>
    <w:rsid w:val="006A19DB"/>
    <w:rsid w:val="006A1C6B"/>
    <w:rsid w:val="006A285C"/>
    <w:rsid w:val="006A28B3"/>
    <w:rsid w:val="006A29B4"/>
    <w:rsid w:val="006A3B9B"/>
    <w:rsid w:val="006A483F"/>
    <w:rsid w:val="006A4F79"/>
    <w:rsid w:val="006A5845"/>
    <w:rsid w:val="006A596D"/>
    <w:rsid w:val="006A6226"/>
    <w:rsid w:val="006A66E3"/>
    <w:rsid w:val="006A6EB8"/>
    <w:rsid w:val="006A7162"/>
    <w:rsid w:val="006B0417"/>
    <w:rsid w:val="006B0621"/>
    <w:rsid w:val="006B07BB"/>
    <w:rsid w:val="006B0DFA"/>
    <w:rsid w:val="006B0FC7"/>
    <w:rsid w:val="006B102D"/>
    <w:rsid w:val="006B151D"/>
    <w:rsid w:val="006B1DA2"/>
    <w:rsid w:val="006B2667"/>
    <w:rsid w:val="006B29D6"/>
    <w:rsid w:val="006B32CF"/>
    <w:rsid w:val="006B390C"/>
    <w:rsid w:val="006B4B1F"/>
    <w:rsid w:val="006B5421"/>
    <w:rsid w:val="006B554D"/>
    <w:rsid w:val="006B560E"/>
    <w:rsid w:val="006B5BFA"/>
    <w:rsid w:val="006B5D57"/>
    <w:rsid w:val="006B65CC"/>
    <w:rsid w:val="006B6887"/>
    <w:rsid w:val="006B6C33"/>
    <w:rsid w:val="006C0631"/>
    <w:rsid w:val="006C0B93"/>
    <w:rsid w:val="006C1707"/>
    <w:rsid w:val="006C1AD0"/>
    <w:rsid w:val="006C203C"/>
    <w:rsid w:val="006C2D77"/>
    <w:rsid w:val="006C336E"/>
    <w:rsid w:val="006C3613"/>
    <w:rsid w:val="006C3694"/>
    <w:rsid w:val="006C3C53"/>
    <w:rsid w:val="006C3FCD"/>
    <w:rsid w:val="006C418A"/>
    <w:rsid w:val="006C45C8"/>
    <w:rsid w:val="006C493E"/>
    <w:rsid w:val="006C4D44"/>
    <w:rsid w:val="006C5182"/>
    <w:rsid w:val="006C5602"/>
    <w:rsid w:val="006C56F6"/>
    <w:rsid w:val="006C5D3A"/>
    <w:rsid w:val="006C6288"/>
    <w:rsid w:val="006C678D"/>
    <w:rsid w:val="006C6D10"/>
    <w:rsid w:val="006C7305"/>
    <w:rsid w:val="006C74E0"/>
    <w:rsid w:val="006D06CF"/>
    <w:rsid w:val="006D1319"/>
    <w:rsid w:val="006D14D8"/>
    <w:rsid w:val="006D16C6"/>
    <w:rsid w:val="006D1B65"/>
    <w:rsid w:val="006D2C9C"/>
    <w:rsid w:val="006D2E2A"/>
    <w:rsid w:val="006D3252"/>
    <w:rsid w:val="006D36B3"/>
    <w:rsid w:val="006D39BF"/>
    <w:rsid w:val="006D3A85"/>
    <w:rsid w:val="006D3C2B"/>
    <w:rsid w:val="006D4564"/>
    <w:rsid w:val="006D46FC"/>
    <w:rsid w:val="006D49F6"/>
    <w:rsid w:val="006D4E65"/>
    <w:rsid w:val="006D501A"/>
    <w:rsid w:val="006D50D8"/>
    <w:rsid w:val="006D572A"/>
    <w:rsid w:val="006D5C30"/>
    <w:rsid w:val="006D67C9"/>
    <w:rsid w:val="006D6884"/>
    <w:rsid w:val="006D6B61"/>
    <w:rsid w:val="006D77D6"/>
    <w:rsid w:val="006D7B90"/>
    <w:rsid w:val="006E027F"/>
    <w:rsid w:val="006E06B4"/>
    <w:rsid w:val="006E0CB0"/>
    <w:rsid w:val="006E0FB4"/>
    <w:rsid w:val="006E108D"/>
    <w:rsid w:val="006E15A4"/>
    <w:rsid w:val="006E1C7E"/>
    <w:rsid w:val="006E292F"/>
    <w:rsid w:val="006E2F4B"/>
    <w:rsid w:val="006E3210"/>
    <w:rsid w:val="006E34F4"/>
    <w:rsid w:val="006E3A8B"/>
    <w:rsid w:val="006E4D06"/>
    <w:rsid w:val="006E54EA"/>
    <w:rsid w:val="006E5C35"/>
    <w:rsid w:val="006F0457"/>
    <w:rsid w:val="006F074B"/>
    <w:rsid w:val="006F08C5"/>
    <w:rsid w:val="006F1011"/>
    <w:rsid w:val="006F10A8"/>
    <w:rsid w:val="006F17F3"/>
    <w:rsid w:val="006F19C2"/>
    <w:rsid w:val="006F1D0E"/>
    <w:rsid w:val="006F1E3F"/>
    <w:rsid w:val="006F2A69"/>
    <w:rsid w:val="006F3183"/>
    <w:rsid w:val="006F37B9"/>
    <w:rsid w:val="006F4B17"/>
    <w:rsid w:val="006F4FB3"/>
    <w:rsid w:val="006F5273"/>
    <w:rsid w:val="006F52E1"/>
    <w:rsid w:val="006F5B28"/>
    <w:rsid w:val="006F5D29"/>
    <w:rsid w:val="006F60E4"/>
    <w:rsid w:val="006F61FA"/>
    <w:rsid w:val="006F6321"/>
    <w:rsid w:val="006F6623"/>
    <w:rsid w:val="006F6E53"/>
    <w:rsid w:val="006F779B"/>
    <w:rsid w:val="006F7898"/>
    <w:rsid w:val="006F7FF0"/>
    <w:rsid w:val="007018B0"/>
    <w:rsid w:val="00701EC5"/>
    <w:rsid w:val="00701F6C"/>
    <w:rsid w:val="00702053"/>
    <w:rsid w:val="0070234D"/>
    <w:rsid w:val="00702B69"/>
    <w:rsid w:val="007034B5"/>
    <w:rsid w:val="00703B04"/>
    <w:rsid w:val="007041A0"/>
    <w:rsid w:val="007053CD"/>
    <w:rsid w:val="00705520"/>
    <w:rsid w:val="0070681C"/>
    <w:rsid w:val="00706976"/>
    <w:rsid w:val="0070782C"/>
    <w:rsid w:val="0070798B"/>
    <w:rsid w:val="007105B1"/>
    <w:rsid w:val="00710CD2"/>
    <w:rsid w:val="00710FA9"/>
    <w:rsid w:val="00711CCF"/>
    <w:rsid w:val="007127F1"/>
    <w:rsid w:val="00712972"/>
    <w:rsid w:val="00712D64"/>
    <w:rsid w:val="00712DAD"/>
    <w:rsid w:val="0071436C"/>
    <w:rsid w:val="00714795"/>
    <w:rsid w:val="0071506F"/>
    <w:rsid w:val="00715343"/>
    <w:rsid w:val="0071632C"/>
    <w:rsid w:val="007163BD"/>
    <w:rsid w:val="00716511"/>
    <w:rsid w:val="007168EC"/>
    <w:rsid w:val="00716F26"/>
    <w:rsid w:val="007173AD"/>
    <w:rsid w:val="00717BD0"/>
    <w:rsid w:val="00720182"/>
    <w:rsid w:val="007201D9"/>
    <w:rsid w:val="00720467"/>
    <w:rsid w:val="0072082D"/>
    <w:rsid w:val="0072086E"/>
    <w:rsid w:val="0072106C"/>
    <w:rsid w:val="007211C8"/>
    <w:rsid w:val="0072158B"/>
    <w:rsid w:val="00721772"/>
    <w:rsid w:val="00721ACA"/>
    <w:rsid w:val="0072206D"/>
    <w:rsid w:val="00722D2C"/>
    <w:rsid w:val="00722D57"/>
    <w:rsid w:val="00723372"/>
    <w:rsid w:val="0072418C"/>
    <w:rsid w:val="0072422D"/>
    <w:rsid w:val="00724449"/>
    <w:rsid w:val="007245AB"/>
    <w:rsid w:val="00724688"/>
    <w:rsid w:val="0072585D"/>
    <w:rsid w:val="0072592F"/>
    <w:rsid w:val="007260E7"/>
    <w:rsid w:val="0072618B"/>
    <w:rsid w:val="007263AC"/>
    <w:rsid w:val="0072651C"/>
    <w:rsid w:val="00727A5E"/>
    <w:rsid w:val="00730347"/>
    <w:rsid w:val="0073078E"/>
    <w:rsid w:val="007308AA"/>
    <w:rsid w:val="00730AD2"/>
    <w:rsid w:val="00731423"/>
    <w:rsid w:val="00731D79"/>
    <w:rsid w:val="00731FEB"/>
    <w:rsid w:val="0073206A"/>
    <w:rsid w:val="007322A9"/>
    <w:rsid w:val="007323ED"/>
    <w:rsid w:val="00732DD0"/>
    <w:rsid w:val="007331C0"/>
    <w:rsid w:val="007345A9"/>
    <w:rsid w:val="00734841"/>
    <w:rsid w:val="00734F76"/>
    <w:rsid w:val="0073562C"/>
    <w:rsid w:val="007360CF"/>
    <w:rsid w:val="00736D12"/>
    <w:rsid w:val="00737050"/>
    <w:rsid w:val="0073746B"/>
    <w:rsid w:val="00737D5C"/>
    <w:rsid w:val="00737EFE"/>
    <w:rsid w:val="00737F26"/>
    <w:rsid w:val="00740A29"/>
    <w:rsid w:val="00740BE5"/>
    <w:rsid w:val="00740E7C"/>
    <w:rsid w:val="00741A9B"/>
    <w:rsid w:val="00741BF0"/>
    <w:rsid w:val="00742122"/>
    <w:rsid w:val="00742539"/>
    <w:rsid w:val="00742998"/>
    <w:rsid w:val="00742C6D"/>
    <w:rsid w:val="00743434"/>
    <w:rsid w:val="007435D9"/>
    <w:rsid w:val="00743AB0"/>
    <w:rsid w:val="00743C28"/>
    <w:rsid w:val="007441F5"/>
    <w:rsid w:val="007442F8"/>
    <w:rsid w:val="00744659"/>
    <w:rsid w:val="00744A79"/>
    <w:rsid w:val="00744C63"/>
    <w:rsid w:val="00744D75"/>
    <w:rsid w:val="00744D91"/>
    <w:rsid w:val="00744FE6"/>
    <w:rsid w:val="00745026"/>
    <w:rsid w:val="00745310"/>
    <w:rsid w:val="00745E5D"/>
    <w:rsid w:val="00746195"/>
    <w:rsid w:val="007465AA"/>
    <w:rsid w:val="00746699"/>
    <w:rsid w:val="00747A91"/>
    <w:rsid w:val="007500C4"/>
    <w:rsid w:val="00750764"/>
    <w:rsid w:val="00751222"/>
    <w:rsid w:val="00751227"/>
    <w:rsid w:val="007512B9"/>
    <w:rsid w:val="0075189F"/>
    <w:rsid w:val="00751E15"/>
    <w:rsid w:val="00752096"/>
    <w:rsid w:val="00753103"/>
    <w:rsid w:val="00753716"/>
    <w:rsid w:val="00753742"/>
    <w:rsid w:val="00753C3C"/>
    <w:rsid w:val="00755F2F"/>
    <w:rsid w:val="0075617A"/>
    <w:rsid w:val="00756283"/>
    <w:rsid w:val="00756B60"/>
    <w:rsid w:val="00757112"/>
    <w:rsid w:val="0075785A"/>
    <w:rsid w:val="00760480"/>
    <w:rsid w:val="00760947"/>
    <w:rsid w:val="00760F8A"/>
    <w:rsid w:val="0076126D"/>
    <w:rsid w:val="00761D78"/>
    <w:rsid w:val="00761E84"/>
    <w:rsid w:val="00762542"/>
    <w:rsid w:val="00762B46"/>
    <w:rsid w:val="007634E6"/>
    <w:rsid w:val="00763D32"/>
    <w:rsid w:val="00763F79"/>
    <w:rsid w:val="00763F82"/>
    <w:rsid w:val="007643D6"/>
    <w:rsid w:val="00764C04"/>
    <w:rsid w:val="00764D75"/>
    <w:rsid w:val="00764ECA"/>
    <w:rsid w:val="007650BD"/>
    <w:rsid w:val="0076541B"/>
    <w:rsid w:val="00765E85"/>
    <w:rsid w:val="00766612"/>
    <w:rsid w:val="0076672E"/>
    <w:rsid w:val="00766812"/>
    <w:rsid w:val="00766EB3"/>
    <w:rsid w:val="0076774B"/>
    <w:rsid w:val="00767878"/>
    <w:rsid w:val="00767943"/>
    <w:rsid w:val="00767E00"/>
    <w:rsid w:val="00770571"/>
    <w:rsid w:val="00770EF2"/>
    <w:rsid w:val="007713E8"/>
    <w:rsid w:val="00771508"/>
    <w:rsid w:val="0077199E"/>
    <w:rsid w:val="00771B2B"/>
    <w:rsid w:val="007721BA"/>
    <w:rsid w:val="007724C0"/>
    <w:rsid w:val="00772578"/>
    <w:rsid w:val="00773132"/>
    <w:rsid w:val="0077394E"/>
    <w:rsid w:val="00773D6E"/>
    <w:rsid w:val="0077434A"/>
    <w:rsid w:val="00774CDB"/>
    <w:rsid w:val="0077588B"/>
    <w:rsid w:val="00775B58"/>
    <w:rsid w:val="00775F48"/>
    <w:rsid w:val="00776057"/>
    <w:rsid w:val="007766D4"/>
    <w:rsid w:val="00776956"/>
    <w:rsid w:val="00776A25"/>
    <w:rsid w:val="0077729B"/>
    <w:rsid w:val="00777563"/>
    <w:rsid w:val="0077799B"/>
    <w:rsid w:val="00777B20"/>
    <w:rsid w:val="00777C27"/>
    <w:rsid w:val="00777EA5"/>
    <w:rsid w:val="00777FCA"/>
    <w:rsid w:val="00780AC8"/>
    <w:rsid w:val="007811C6"/>
    <w:rsid w:val="007815CF"/>
    <w:rsid w:val="007817E7"/>
    <w:rsid w:val="00781977"/>
    <w:rsid w:val="00781C37"/>
    <w:rsid w:val="0078225A"/>
    <w:rsid w:val="007822C4"/>
    <w:rsid w:val="00782E30"/>
    <w:rsid w:val="00783316"/>
    <w:rsid w:val="007833D3"/>
    <w:rsid w:val="00783460"/>
    <w:rsid w:val="0078380A"/>
    <w:rsid w:val="00783BEF"/>
    <w:rsid w:val="00783E38"/>
    <w:rsid w:val="007846E7"/>
    <w:rsid w:val="0078495B"/>
    <w:rsid w:val="00785448"/>
    <w:rsid w:val="007865B5"/>
    <w:rsid w:val="00786742"/>
    <w:rsid w:val="00786964"/>
    <w:rsid w:val="007871B8"/>
    <w:rsid w:val="007875E6"/>
    <w:rsid w:val="00787826"/>
    <w:rsid w:val="00787A7D"/>
    <w:rsid w:val="00791E7F"/>
    <w:rsid w:val="00792206"/>
    <w:rsid w:val="007927B7"/>
    <w:rsid w:val="00792939"/>
    <w:rsid w:val="0079320B"/>
    <w:rsid w:val="00793415"/>
    <w:rsid w:val="00793D3F"/>
    <w:rsid w:val="007941CF"/>
    <w:rsid w:val="00794506"/>
    <w:rsid w:val="00794A39"/>
    <w:rsid w:val="00795881"/>
    <w:rsid w:val="007958B7"/>
    <w:rsid w:val="00796188"/>
    <w:rsid w:val="007963C3"/>
    <w:rsid w:val="0079654D"/>
    <w:rsid w:val="00797406"/>
    <w:rsid w:val="007978A1"/>
    <w:rsid w:val="00797E03"/>
    <w:rsid w:val="007A0604"/>
    <w:rsid w:val="007A0D47"/>
    <w:rsid w:val="007A0F13"/>
    <w:rsid w:val="007A0F58"/>
    <w:rsid w:val="007A101D"/>
    <w:rsid w:val="007A19FB"/>
    <w:rsid w:val="007A24C0"/>
    <w:rsid w:val="007A2A99"/>
    <w:rsid w:val="007A2F42"/>
    <w:rsid w:val="007A36B5"/>
    <w:rsid w:val="007A3B9E"/>
    <w:rsid w:val="007A3E19"/>
    <w:rsid w:val="007A3F25"/>
    <w:rsid w:val="007A41EA"/>
    <w:rsid w:val="007A45A1"/>
    <w:rsid w:val="007A4EB3"/>
    <w:rsid w:val="007A4F1F"/>
    <w:rsid w:val="007A5CEE"/>
    <w:rsid w:val="007A630E"/>
    <w:rsid w:val="007A708D"/>
    <w:rsid w:val="007A7501"/>
    <w:rsid w:val="007A7F43"/>
    <w:rsid w:val="007B03A8"/>
    <w:rsid w:val="007B0B89"/>
    <w:rsid w:val="007B18F5"/>
    <w:rsid w:val="007B1D37"/>
    <w:rsid w:val="007B205D"/>
    <w:rsid w:val="007B2FA7"/>
    <w:rsid w:val="007B3215"/>
    <w:rsid w:val="007B3306"/>
    <w:rsid w:val="007B3A8E"/>
    <w:rsid w:val="007B3B02"/>
    <w:rsid w:val="007B3E17"/>
    <w:rsid w:val="007B402B"/>
    <w:rsid w:val="007B407B"/>
    <w:rsid w:val="007B4541"/>
    <w:rsid w:val="007B49A5"/>
    <w:rsid w:val="007B4E37"/>
    <w:rsid w:val="007B5585"/>
    <w:rsid w:val="007B5DA6"/>
    <w:rsid w:val="007B6454"/>
    <w:rsid w:val="007B6CDA"/>
    <w:rsid w:val="007B746F"/>
    <w:rsid w:val="007C07A5"/>
    <w:rsid w:val="007C0C73"/>
    <w:rsid w:val="007C1309"/>
    <w:rsid w:val="007C15B8"/>
    <w:rsid w:val="007C1769"/>
    <w:rsid w:val="007C1952"/>
    <w:rsid w:val="007C237C"/>
    <w:rsid w:val="007C24AD"/>
    <w:rsid w:val="007C2BDF"/>
    <w:rsid w:val="007C2C33"/>
    <w:rsid w:val="007C301B"/>
    <w:rsid w:val="007C3796"/>
    <w:rsid w:val="007C3A99"/>
    <w:rsid w:val="007C4032"/>
    <w:rsid w:val="007C4337"/>
    <w:rsid w:val="007C4781"/>
    <w:rsid w:val="007C4EF1"/>
    <w:rsid w:val="007C50FD"/>
    <w:rsid w:val="007C552B"/>
    <w:rsid w:val="007C582C"/>
    <w:rsid w:val="007C58A2"/>
    <w:rsid w:val="007C5C47"/>
    <w:rsid w:val="007C5E01"/>
    <w:rsid w:val="007C67B1"/>
    <w:rsid w:val="007C6879"/>
    <w:rsid w:val="007C6AA3"/>
    <w:rsid w:val="007C6D91"/>
    <w:rsid w:val="007C6EAD"/>
    <w:rsid w:val="007C6F52"/>
    <w:rsid w:val="007C7016"/>
    <w:rsid w:val="007C735B"/>
    <w:rsid w:val="007D018F"/>
    <w:rsid w:val="007D078D"/>
    <w:rsid w:val="007D08A8"/>
    <w:rsid w:val="007D08F2"/>
    <w:rsid w:val="007D15F6"/>
    <w:rsid w:val="007D1D6B"/>
    <w:rsid w:val="007D1DDF"/>
    <w:rsid w:val="007D26D4"/>
    <w:rsid w:val="007D271C"/>
    <w:rsid w:val="007D2EDA"/>
    <w:rsid w:val="007D35C6"/>
    <w:rsid w:val="007D40FC"/>
    <w:rsid w:val="007D4A63"/>
    <w:rsid w:val="007D5431"/>
    <w:rsid w:val="007D5491"/>
    <w:rsid w:val="007D5B64"/>
    <w:rsid w:val="007D5D8F"/>
    <w:rsid w:val="007D6151"/>
    <w:rsid w:val="007D62E2"/>
    <w:rsid w:val="007D669D"/>
    <w:rsid w:val="007D765C"/>
    <w:rsid w:val="007D7AB4"/>
    <w:rsid w:val="007D7E48"/>
    <w:rsid w:val="007E0244"/>
    <w:rsid w:val="007E072C"/>
    <w:rsid w:val="007E0860"/>
    <w:rsid w:val="007E0E77"/>
    <w:rsid w:val="007E1156"/>
    <w:rsid w:val="007E11B2"/>
    <w:rsid w:val="007E1256"/>
    <w:rsid w:val="007E15C0"/>
    <w:rsid w:val="007E1EC9"/>
    <w:rsid w:val="007E2694"/>
    <w:rsid w:val="007E26D8"/>
    <w:rsid w:val="007E3D7A"/>
    <w:rsid w:val="007E3F7F"/>
    <w:rsid w:val="007E4C92"/>
    <w:rsid w:val="007E52F6"/>
    <w:rsid w:val="007E5F12"/>
    <w:rsid w:val="007E65E1"/>
    <w:rsid w:val="007E7606"/>
    <w:rsid w:val="007E78A4"/>
    <w:rsid w:val="007E7B8C"/>
    <w:rsid w:val="007F04CE"/>
    <w:rsid w:val="007F0D4A"/>
    <w:rsid w:val="007F1380"/>
    <w:rsid w:val="007F1857"/>
    <w:rsid w:val="007F269F"/>
    <w:rsid w:val="007F291E"/>
    <w:rsid w:val="007F2AD4"/>
    <w:rsid w:val="007F2E7F"/>
    <w:rsid w:val="007F3359"/>
    <w:rsid w:val="007F3842"/>
    <w:rsid w:val="007F43C4"/>
    <w:rsid w:val="007F4915"/>
    <w:rsid w:val="007F4B54"/>
    <w:rsid w:val="007F50AC"/>
    <w:rsid w:val="007F542B"/>
    <w:rsid w:val="007F5CCF"/>
    <w:rsid w:val="007F6E08"/>
    <w:rsid w:val="007F79CC"/>
    <w:rsid w:val="007F7AFC"/>
    <w:rsid w:val="00800CCD"/>
    <w:rsid w:val="008010D2"/>
    <w:rsid w:val="00801F6D"/>
    <w:rsid w:val="0080331C"/>
    <w:rsid w:val="0080338F"/>
    <w:rsid w:val="008035B8"/>
    <w:rsid w:val="00803B70"/>
    <w:rsid w:val="00803C15"/>
    <w:rsid w:val="00803E2F"/>
    <w:rsid w:val="0080456F"/>
    <w:rsid w:val="008045CD"/>
    <w:rsid w:val="00804BF5"/>
    <w:rsid w:val="00804FBF"/>
    <w:rsid w:val="00805584"/>
    <w:rsid w:val="00805698"/>
    <w:rsid w:val="00805767"/>
    <w:rsid w:val="00806939"/>
    <w:rsid w:val="008074B0"/>
    <w:rsid w:val="008074B8"/>
    <w:rsid w:val="008076E8"/>
    <w:rsid w:val="00807E27"/>
    <w:rsid w:val="0081089C"/>
    <w:rsid w:val="00810AE0"/>
    <w:rsid w:val="00810E67"/>
    <w:rsid w:val="00811193"/>
    <w:rsid w:val="00811506"/>
    <w:rsid w:val="0081267E"/>
    <w:rsid w:val="008126FA"/>
    <w:rsid w:val="00813005"/>
    <w:rsid w:val="008133D6"/>
    <w:rsid w:val="00813B8B"/>
    <w:rsid w:val="0081460E"/>
    <w:rsid w:val="00814E4D"/>
    <w:rsid w:val="00815423"/>
    <w:rsid w:val="008159A8"/>
    <w:rsid w:val="00815FFF"/>
    <w:rsid w:val="0081653A"/>
    <w:rsid w:val="00816797"/>
    <w:rsid w:val="0081688A"/>
    <w:rsid w:val="00816C36"/>
    <w:rsid w:val="008172E7"/>
    <w:rsid w:val="00817660"/>
    <w:rsid w:val="00817E97"/>
    <w:rsid w:val="00817F20"/>
    <w:rsid w:val="00820073"/>
    <w:rsid w:val="0082015E"/>
    <w:rsid w:val="008203D5"/>
    <w:rsid w:val="0082061D"/>
    <w:rsid w:val="008209E1"/>
    <w:rsid w:val="00820BA6"/>
    <w:rsid w:val="0082157D"/>
    <w:rsid w:val="00821BC3"/>
    <w:rsid w:val="00822194"/>
    <w:rsid w:val="00822387"/>
    <w:rsid w:val="00823061"/>
    <w:rsid w:val="008233E4"/>
    <w:rsid w:val="0082343D"/>
    <w:rsid w:val="008241F0"/>
    <w:rsid w:val="0082495D"/>
    <w:rsid w:val="00824EDB"/>
    <w:rsid w:val="00825276"/>
    <w:rsid w:val="00825D28"/>
    <w:rsid w:val="00826554"/>
    <w:rsid w:val="0082690E"/>
    <w:rsid w:val="00826C26"/>
    <w:rsid w:val="00826FBE"/>
    <w:rsid w:val="00826FFB"/>
    <w:rsid w:val="00827B8C"/>
    <w:rsid w:val="00827F2D"/>
    <w:rsid w:val="00831AE6"/>
    <w:rsid w:val="00831D8E"/>
    <w:rsid w:val="008321DA"/>
    <w:rsid w:val="0083233D"/>
    <w:rsid w:val="00832A73"/>
    <w:rsid w:val="00832B24"/>
    <w:rsid w:val="00832EB6"/>
    <w:rsid w:val="00833764"/>
    <w:rsid w:val="0083379C"/>
    <w:rsid w:val="008340D7"/>
    <w:rsid w:val="0083426A"/>
    <w:rsid w:val="008347EA"/>
    <w:rsid w:val="00834906"/>
    <w:rsid w:val="00835190"/>
    <w:rsid w:val="00835591"/>
    <w:rsid w:val="008358D4"/>
    <w:rsid w:val="00835A48"/>
    <w:rsid w:val="00835C77"/>
    <w:rsid w:val="00835F20"/>
    <w:rsid w:val="008361D3"/>
    <w:rsid w:val="00836D65"/>
    <w:rsid w:val="008376E1"/>
    <w:rsid w:val="00837802"/>
    <w:rsid w:val="00837E0B"/>
    <w:rsid w:val="00841131"/>
    <w:rsid w:val="00841230"/>
    <w:rsid w:val="00841968"/>
    <w:rsid w:val="00841979"/>
    <w:rsid w:val="00841FFD"/>
    <w:rsid w:val="008420A4"/>
    <w:rsid w:val="0084255B"/>
    <w:rsid w:val="0084258B"/>
    <w:rsid w:val="008429CE"/>
    <w:rsid w:val="00842AB7"/>
    <w:rsid w:val="00842D57"/>
    <w:rsid w:val="0084389F"/>
    <w:rsid w:val="00843E38"/>
    <w:rsid w:val="008446B8"/>
    <w:rsid w:val="00844A45"/>
    <w:rsid w:val="00844BDF"/>
    <w:rsid w:val="0084509F"/>
    <w:rsid w:val="008456B3"/>
    <w:rsid w:val="0084579D"/>
    <w:rsid w:val="00845C8D"/>
    <w:rsid w:val="00845F70"/>
    <w:rsid w:val="00845FEB"/>
    <w:rsid w:val="0084634F"/>
    <w:rsid w:val="0084660C"/>
    <w:rsid w:val="00846AB7"/>
    <w:rsid w:val="00846C4A"/>
    <w:rsid w:val="00846DE4"/>
    <w:rsid w:val="00846E78"/>
    <w:rsid w:val="00846F44"/>
    <w:rsid w:val="008472F4"/>
    <w:rsid w:val="008475D3"/>
    <w:rsid w:val="00847C87"/>
    <w:rsid w:val="00847D02"/>
    <w:rsid w:val="00847DAA"/>
    <w:rsid w:val="008500D9"/>
    <w:rsid w:val="00850234"/>
    <w:rsid w:val="00850334"/>
    <w:rsid w:val="00850521"/>
    <w:rsid w:val="00851316"/>
    <w:rsid w:val="00851B15"/>
    <w:rsid w:val="00851E88"/>
    <w:rsid w:val="00852832"/>
    <w:rsid w:val="0085380A"/>
    <w:rsid w:val="00853A87"/>
    <w:rsid w:val="00854602"/>
    <w:rsid w:val="008546B4"/>
    <w:rsid w:val="00854B48"/>
    <w:rsid w:val="00854CD2"/>
    <w:rsid w:val="0085537B"/>
    <w:rsid w:val="008556D7"/>
    <w:rsid w:val="00855B3D"/>
    <w:rsid w:val="00855E32"/>
    <w:rsid w:val="00855FCA"/>
    <w:rsid w:val="00856010"/>
    <w:rsid w:val="008561D6"/>
    <w:rsid w:val="0085646B"/>
    <w:rsid w:val="00856676"/>
    <w:rsid w:val="00856F2C"/>
    <w:rsid w:val="008575B3"/>
    <w:rsid w:val="00857600"/>
    <w:rsid w:val="00860E9C"/>
    <w:rsid w:val="00861269"/>
    <w:rsid w:val="00861C0E"/>
    <w:rsid w:val="00861EE8"/>
    <w:rsid w:val="008629DF"/>
    <w:rsid w:val="00862DC5"/>
    <w:rsid w:val="00863240"/>
    <w:rsid w:val="008638A3"/>
    <w:rsid w:val="008644B6"/>
    <w:rsid w:val="008654AB"/>
    <w:rsid w:val="008659C0"/>
    <w:rsid w:val="00865B67"/>
    <w:rsid w:val="0086660D"/>
    <w:rsid w:val="00866894"/>
    <w:rsid w:val="00867101"/>
    <w:rsid w:val="00867272"/>
    <w:rsid w:val="008702D7"/>
    <w:rsid w:val="00870707"/>
    <w:rsid w:val="008707F1"/>
    <w:rsid w:val="00870851"/>
    <w:rsid w:val="0087117B"/>
    <w:rsid w:val="008714A2"/>
    <w:rsid w:val="00871748"/>
    <w:rsid w:val="008719D1"/>
    <w:rsid w:val="00871E86"/>
    <w:rsid w:val="008726A0"/>
    <w:rsid w:val="00872CE5"/>
    <w:rsid w:val="00872EC4"/>
    <w:rsid w:val="00873F64"/>
    <w:rsid w:val="0087437E"/>
    <w:rsid w:val="008749D0"/>
    <w:rsid w:val="00874AA1"/>
    <w:rsid w:val="00874B85"/>
    <w:rsid w:val="00874F63"/>
    <w:rsid w:val="00875403"/>
    <w:rsid w:val="00875553"/>
    <w:rsid w:val="00876699"/>
    <w:rsid w:val="0087766B"/>
    <w:rsid w:val="00877D36"/>
    <w:rsid w:val="00877FF2"/>
    <w:rsid w:val="0088123B"/>
    <w:rsid w:val="0088142C"/>
    <w:rsid w:val="008817BC"/>
    <w:rsid w:val="00881947"/>
    <w:rsid w:val="00881B11"/>
    <w:rsid w:val="00882066"/>
    <w:rsid w:val="00882944"/>
    <w:rsid w:val="00882A55"/>
    <w:rsid w:val="00882AF5"/>
    <w:rsid w:val="00882B1B"/>
    <w:rsid w:val="0088360F"/>
    <w:rsid w:val="008838F7"/>
    <w:rsid w:val="00883D3C"/>
    <w:rsid w:val="00883D76"/>
    <w:rsid w:val="00884034"/>
    <w:rsid w:val="00884129"/>
    <w:rsid w:val="0088465F"/>
    <w:rsid w:val="00884D7A"/>
    <w:rsid w:val="00884F8B"/>
    <w:rsid w:val="00885226"/>
    <w:rsid w:val="008854CC"/>
    <w:rsid w:val="00885E0D"/>
    <w:rsid w:val="008875A5"/>
    <w:rsid w:val="00887601"/>
    <w:rsid w:val="00887BEE"/>
    <w:rsid w:val="00887D47"/>
    <w:rsid w:val="00887EB5"/>
    <w:rsid w:val="00890309"/>
    <w:rsid w:val="008905FD"/>
    <w:rsid w:val="008906CD"/>
    <w:rsid w:val="00890CC5"/>
    <w:rsid w:val="00890DB2"/>
    <w:rsid w:val="00891154"/>
    <w:rsid w:val="008914AD"/>
    <w:rsid w:val="00891745"/>
    <w:rsid w:val="00891A9E"/>
    <w:rsid w:val="0089205D"/>
    <w:rsid w:val="008939C1"/>
    <w:rsid w:val="00893A01"/>
    <w:rsid w:val="008943B7"/>
    <w:rsid w:val="00894929"/>
    <w:rsid w:val="00894B3F"/>
    <w:rsid w:val="00894E0C"/>
    <w:rsid w:val="00895006"/>
    <w:rsid w:val="008955BB"/>
    <w:rsid w:val="00895C2C"/>
    <w:rsid w:val="00897341"/>
    <w:rsid w:val="00897358"/>
    <w:rsid w:val="008973AE"/>
    <w:rsid w:val="0089769A"/>
    <w:rsid w:val="008978E9"/>
    <w:rsid w:val="00897A93"/>
    <w:rsid w:val="00897C6B"/>
    <w:rsid w:val="008A039D"/>
    <w:rsid w:val="008A0DF5"/>
    <w:rsid w:val="008A0EA6"/>
    <w:rsid w:val="008A1C43"/>
    <w:rsid w:val="008A2CAF"/>
    <w:rsid w:val="008A2D9C"/>
    <w:rsid w:val="008A2F3A"/>
    <w:rsid w:val="008A303E"/>
    <w:rsid w:val="008A3D02"/>
    <w:rsid w:val="008A3DAF"/>
    <w:rsid w:val="008A533D"/>
    <w:rsid w:val="008A578A"/>
    <w:rsid w:val="008A7587"/>
    <w:rsid w:val="008A7E17"/>
    <w:rsid w:val="008B04BE"/>
    <w:rsid w:val="008B04E6"/>
    <w:rsid w:val="008B0C18"/>
    <w:rsid w:val="008B0C64"/>
    <w:rsid w:val="008B0EED"/>
    <w:rsid w:val="008B114E"/>
    <w:rsid w:val="008B1284"/>
    <w:rsid w:val="008B12BB"/>
    <w:rsid w:val="008B1FFE"/>
    <w:rsid w:val="008B20AA"/>
    <w:rsid w:val="008B20F8"/>
    <w:rsid w:val="008B236C"/>
    <w:rsid w:val="008B2469"/>
    <w:rsid w:val="008B2B72"/>
    <w:rsid w:val="008B2F65"/>
    <w:rsid w:val="008B3246"/>
    <w:rsid w:val="008B32B0"/>
    <w:rsid w:val="008B37A6"/>
    <w:rsid w:val="008B3AAD"/>
    <w:rsid w:val="008B40BE"/>
    <w:rsid w:val="008B5E2C"/>
    <w:rsid w:val="008B71C6"/>
    <w:rsid w:val="008B730B"/>
    <w:rsid w:val="008B756B"/>
    <w:rsid w:val="008B7F95"/>
    <w:rsid w:val="008C0551"/>
    <w:rsid w:val="008C0A41"/>
    <w:rsid w:val="008C14A9"/>
    <w:rsid w:val="008C1853"/>
    <w:rsid w:val="008C1995"/>
    <w:rsid w:val="008C208A"/>
    <w:rsid w:val="008C292E"/>
    <w:rsid w:val="008C316E"/>
    <w:rsid w:val="008C32C7"/>
    <w:rsid w:val="008C34BE"/>
    <w:rsid w:val="008C458B"/>
    <w:rsid w:val="008C4855"/>
    <w:rsid w:val="008C527E"/>
    <w:rsid w:val="008C53C5"/>
    <w:rsid w:val="008C5489"/>
    <w:rsid w:val="008C54DE"/>
    <w:rsid w:val="008C59B8"/>
    <w:rsid w:val="008C5A7E"/>
    <w:rsid w:val="008C5D7E"/>
    <w:rsid w:val="008C6B71"/>
    <w:rsid w:val="008C7013"/>
    <w:rsid w:val="008D0178"/>
    <w:rsid w:val="008D0574"/>
    <w:rsid w:val="008D0785"/>
    <w:rsid w:val="008D117F"/>
    <w:rsid w:val="008D16B8"/>
    <w:rsid w:val="008D1B20"/>
    <w:rsid w:val="008D1B2D"/>
    <w:rsid w:val="008D2A36"/>
    <w:rsid w:val="008D2ADB"/>
    <w:rsid w:val="008D3425"/>
    <w:rsid w:val="008D3555"/>
    <w:rsid w:val="008D3CE7"/>
    <w:rsid w:val="008D4039"/>
    <w:rsid w:val="008D40E3"/>
    <w:rsid w:val="008D579F"/>
    <w:rsid w:val="008D632F"/>
    <w:rsid w:val="008D652D"/>
    <w:rsid w:val="008D66E9"/>
    <w:rsid w:val="008D6707"/>
    <w:rsid w:val="008D67AB"/>
    <w:rsid w:val="008D77F1"/>
    <w:rsid w:val="008E034A"/>
    <w:rsid w:val="008E0D56"/>
    <w:rsid w:val="008E10ED"/>
    <w:rsid w:val="008E119A"/>
    <w:rsid w:val="008E1234"/>
    <w:rsid w:val="008E161C"/>
    <w:rsid w:val="008E177F"/>
    <w:rsid w:val="008E1CED"/>
    <w:rsid w:val="008E226C"/>
    <w:rsid w:val="008E25C0"/>
    <w:rsid w:val="008E31DA"/>
    <w:rsid w:val="008E378C"/>
    <w:rsid w:val="008E385C"/>
    <w:rsid w:val="008E3C5E"/>
    <w:rsid w:val="008E3D37"/>
    <w:rsid w:val="008E414F"/>
    <w:rsid w:val="008E45EB"/>
    <w:rsid w:val="008E4677"/>
    <w:rsid w:val="008E4E62"/>
    <w:rsid w:val="008E5297"/>
    <w:rsid w:val="008E5A1F"/>
    <w:rsid w:val="008E5CE2"/>
    <w:rsid w:val="008E5F1F"/>
    <w:rsid w:val="008F005E"/>
    <w:rsid w:val="008F0576"/>
    <w:rsid w:val="008F0616"/>
    <w:rsid w:val="008F097C"/>
    <w:rsid w:val="008F0EC6"/>
    <w:rsid w:val="008F1183"/>
    <w:rsid w:val="008F139F"/>
    <w:rsid w:val="008F2873"/>
    <w:rsid w:val="008F2A16"/>
    <w:rsid w:val="008F2C13"/>
    <w:rsid w:val="008F3007"/>
    <w:rsid w:val="008F3057"/>
    <w:rsid w:val="008F3108"/>
    <w:rsid w:val="008F4147"/>
    <w:rsid w:val="008F4D96"/>
    <w:rsid w:val="008F5419"/>
    <w:rsid w:val="008F54E0"/>
    <w:rsid w:val="008F5B55"/>
    <w:rsid w:val="008F5D8C"/>
    <w:rsid w:val="008F5FC4"/>
    <w:rsid w:val="008F678E"/>
    <w:rsid w:val="008F6B66"/>
    <w:rsid w:val="008F7192"/>
    <w:rsid w:val="008F7258"/>
    <w:rsid w:val="008F7737"/>
    <w:rsid w:val="008F78EB"/>
    <w:rsid w:val="009008B2"/>
    <w:rsid w:val="00900BBB"/>
    <w:rsid w:val="00901086"/>
    <w:rsid w:val="0090153C"/>
    <w:rsid w:val="0090184D"/>
    <w:rsid w:val="0090185A"/>
    <w:rsid w:val="009019A6"/>
    <w:rsid w:val="00901AA4"/>
    <w:rsid w:val="009020EB"/>
    <w:rsid w:val="009026DD"/>
    <w:rsid w:val="00902996"/>
    <w:rsid w:val="00902A86"/>
    <w:rsid w:val="00902BAF"/>
    <w:rsid w:val="009031AE"/>
    <w:rsid w:val="0090363C"/>
    <w:rsid w:val="009039B7"/>
    <w:rsid w:val="009042A7"/>
    <w:rsid w:val="00904F33"/>
    <w:rsid w:val="0090508E"/>
    <w:rsid w:val="00905B04"/>
    <w:rsid w:val="00905F0C"/>
    <w:rsid w:val="00907464"/>
    <w:rsid w:val="009102CB"/>
    <w:rsid w:val="00910BA8"/>
    <w:rsid w:val="00910BBC"/>
    <w:rsid w:val="00910D1E"/>
    <w:rsid w:val="009113B3"/>
    <w:rsid w:val="00911F18"/>
    <w:rsid w:val="009121DA"/>
    <w:rsid w:val="009125E5"/>
    <w:rsid w:val="00912CFB"/>
    <w:rsid w:val="00912D63"/>
    <w:rsid w:val="0091349C"/>
    <w:rsid w:val="009134BE"/>
    <w:rsid w:val="009137CA"/>
    <w:rsid w:val="00913A1B"/>
    <w:rsid w:val="00913ADC"/>
    <w:rsid w:val="009142DE"/>
    <w:rsid w:val="0091457D"/>
    <w:rsid w:val="0091481C"/>
    <w:rsid w:val="00914985"/>
    <w:rsid w:val="00915418"/>
    <w:rsid w:val="0091671B"/>
    <w:rsid w:val="00916ABB"/>
    <w:rsid w:val="00916B3D"/>
    <w:rsid w:val="00916B5D"/>
    <w:rsid w:val="00916B7A"/>
    <w:rsid w:val="00916FB0"/>
    <w:rsid w:val="0091702D"/>
    <w:rsid w:val="00917500"/>
    <w:rsid w:val="009179B2"/>
    <w:rsid w:val="00920268"/>
    <w:rsid w:val="00920932"/>
    <w:rsid w:val="00920DEB"/>
    <w:rsid w:val="00920F9C"/>
    <w:rsid w:val="0092107D"/>
    <w:rsid w:val="00921638"/>
    <w:rsid w:val="00921D86"/>
    <w:rsid w:val="00922167"/>
    <w:rsid w:val="00922EC5"/>
    <w:rsid w:val="009240B4"/>
    <w:rsid w:val="00924168"/>
    <w:rsid w:val="009241CF"/>
    <w:rsid w:val="009246E0"/>
    <w:rsid w:val="009249F0"/>
    <w:rsid w:val="00924CBA"/>
    <w:rsid w:val="00924D8B"/>
    <w:rsid w:val="00924E25"/>
    <w:rsid w:val="00924F6D"/>
    <w:rsid w:val="00924FC8"/>
    <w:rsid w:val="00925442"/>
    <w:rsid w:val="00925F83"/>
    <w:rsid w:val="00927127"/>
    <w:rsid w:val="0093030E"/>
    <w:rsid w:val="00930E04"/>
    <w:rsid w:val="00930E43"/>
    <w:rsid w:val="0093103E"/>
    <w:rsid w:val="0093123E"/>
    <w:rsid w:val="0093162C"/>
    <w:rsid w:val="009318F6"/>
    <w:rsid w:val="00932AE4"/>
    <w:rsid w:val="00932D42"/>
    <w:rsid w:val="0093342C"/>
    <w:rsid w:val="009334DB"/>
    <w:rsid w:val="00933747"/>
    <w:rsid w:val="009340B1"/>
    <w:rsid w:val="009340FE"/>
    <w:rsid w:val="009342D9"/>
    <w:rsid w:val="00934410"/>
    <w:rsid w:val="009345C6"/>
    <w:rsid w:val="00934B09"/>
    <w:rsid w:val="00934E9B"/>
    <w:rsid w:val="00935819"/>
    <w:rsid w:val="009361E4"/>
    <w:rsid w:val="009367F4"/>
    <w:rsid w:val="00936853"/>
    <w:rsid w:val="00937E18"/>
    <w:rsid w:val="0094038F"/>
    <w:rsid w:val="009408D8"/>
    <w:rsid w:val="00940A8B"/>
    <w:rsid w:val="00941C6F"/>
    <w:rsid w:val="00941E35"/>
    <w:rsid w:val="00942063"/>
    <w:rsid w:val="009426DB"/>
    <w:rsid w:val="00942813"/>
    <w:rsid w:val="00942D8E"/>
    <w:rsid w:val="0094394B"/>
    <w:rsid w:val="00943AB6"/>
    <w:rsid w:val="00944725"/>
    <w:rsid w:val="009451AB"/>
    <w:rsid w:val="00945AFE"/>
    <w:rsid w:val="00945BE1"/>
    <w:rsid w:val="009460D4"/>
    <w:rsid w:val="009464B5"/>
    <w:rsid w:val="00946DD5"/>
    <w:rsid w:val="00947082"/>
    <w:rsid w:val="00950140"/>
    <w:rsid w:val="0095032C"/>
    <w:rsid w:val="009504EB"/>
    <w:rsid w:val="0095078E"/>
    <w:rsid w:val="0095085B"/>
    <w:rsid w:val="00950984"/>
    <w:rsid w:val="00951438"/>
    <w:rsid w:val="0095146F"/>
    <w:rsid w:val="00951E6A"/>
    <w:rsid w:val="009521FF"/>
    <w:rsid w:val="00952485"/>
    <w:rsid w:val="0095266F"/>
    <w:rsid w:val="009527CE"/>
    <w:rsid w:val="00952823"/>
    <w:rsid w:val="00952993"/>
    <w:rsid w:val="00952AA5"/>
    <w:rsid w:val="00952F03"/>
    <w:rsid w:val="00953689"/>
    <w:rsid w:val="00953BE4"/>
    <w:rsid w:val="00954455"/>
    <w:rsid w:val="0095480F"/>
    <w:rsid w:val="00955493"/>
    <w:rsid w:val="00955CB7"/>
    <w:rsid w:val="00955D4E"/>
    <w:rsid w:val="0095629D"/>
    <w:rsid w:val="0095708D"/>
    <w:rsid w:val="009573B1"/>
    <w:rsid w:val="00960061"/>
    <w:rsid w:val="009606CE"/>
    <w:rsid w:val="00960C17"/>
    <w:rsid w:val="00960F2F"/>
    <w:rsid w:val="00960F32"/>
    <w:rsid w:val="0096163D"/>
    <w:rsid w:val="00961C8C"/>
    <w:rsid w:val="00961E65"/>
    <w:rsid w:val="009621C2"/>
    <w:rsid w:val="00962682"/>
    <w:rsid w:val="00962810"/>
    <w:rsid w:val="00962A91"/>
    <w:rsid w:val="00962C9A"/>
    <w:rsid w:val="00962D6C"/>
    <w:rsid w:val="00963106"/>
    <w:rsid w:val="009633C6"/>
    <w:rsid w:val="009634E7"/>
    <w:rsid w:val="00963560"/>
    <w:rsid w:val="00963FA0"/>
    <w:rsid w:val="00964482"/>
    <w:rsid w:val="0096450E"/>
    <w:rsid w:val="0096496E"/>
    <w:rsid w:val="00964B7C"/>
    <w:rsid w:val="0096585E"/>
    <w:rsid w:val="00965AC9"/>
    <w:rsid w:val="00965CA7"/>
    <w:rsid w:val="0096641B"/>
    <w:rsid w:val="0096644E"/>
    <w:rsid w:val="009667F5"/>
    <w:rsid w:val="00966ACE"/>
    <w:rsid w:val="00966B98"/>
    <w:rsid w:val="00967975"/>
    <w:rsid w:val="0097001A"/>
    <w:rsid w:val="009700A7"/>
    <w:rsid w:val="0097055F"/>
    <w:rsid w:val="009707D8"/>
    <w:rsid w:val="009709AA"/>
    <w:rsid w:val="00971692"/>
    <w:rsid w:val="0097192D"/>
    <w:rsid w:val="00971FC5"/>
    <w:rsid w:val="0097203B"/>
    <w:rsid w:val="0097232B"/>
    <w:rsid w:val="00972899"/>
    <w:rsid w:val="00972B51"/>
    <w:rsid w:val="00973013"/>
    <w:rsid w:val="00973E9C"/>
    <w:rsid w:val="0097417C"/>
    <w:rsid w:val="009741EA"/>
    <w:rsid w:val="00974A56"/>
    <w:rsid w:val="00974ADD"/>
    <w:rsid w:val="00974B48"/>
    <w:rsid w:val="00974CBF"/>
    <w:rsid w:val="00974DED"/>
    <w:rsid w:val="00974E98"/>
    <w:rsid w:val="0097529A"/>
    <w:rsid w:val="00975486"/>
    <w:rsid w:val="00975E03"/>
    <w:rsid w:val="00975E90"/>
    <w:rsid w:val="00976122"/>
    <w:rsid w:val="0097652D"/>
    <w:rsid w:val="00976A2E"/>
    <w:rsid w:val="00976B53"/>
    <w:rsid w:val="00977AFA"/>
    <w:rsid w:val="00977C72"/>
    <w:rsid w:val="0098072F"/>
    <w:rsid w:val="009816B2"/>
    <w:rsid w:val="00981776"/>
    <w:rsid w:val="00982886"/>
    <w:rsid w:val="00982AD3"/>
    <w:rsid w:val="00983043"/>
    <w:rsid w:val="0098414F"/>
    <w:rsid w:val="00984434"/>
    <w:rsid w:val="00985BC5"/>
    <w:rsid w:val="00985CFF"/>
    <w:rsid w:val="00986B10"/>
    <w:rsid w:val="0098706E"/>
    <w:rsid w:val="009874D9"/>
    <w:rsid w:val="00990216"/>
    <w:rsid w:val="0099084A"/>
    <w:rsid w:val="00990A54"/>
    <w:rsid w:val="00990F1C"/>
    <w:rsid w:val="00991C25"/>
    <w:rsid w:val="009924BB"/>
    <w:rsid w:val="009926E6"/>
    <w:rsid w:val="009929BB"/>
    <w:rsid w:val="00992FC3"/>
    <w:rsid w:val="00992FFC"/>
    <w:rsid w:val="00993535"/>
    <w:rsid w:val="0099396A"/>
    <w:rsid w:val="00993FFB"/>
    <w:rsid w:val="00994267"/>
    <w:rsid w:val="009942AF"/>
    <w:rsid w:val="0099505A"/>
    <w:rsid w:val="0099527B"/>
    <w:rsid w:val="00995854"/>
    <w:rsid w:val="00995B3B"/>
    <w:rsid w:val="00995E9D"/>
    <w:rsid w:val="00995FD6"/>
    <w:rsid w:val="00996C4A"/>
    <w:rsid w:val="009971A9"/>
    <w:rsid w:val="00997265"/>
    <w:rsid w:val="009977F6"/>
    <w:rsid w:val="00997912"/>
    <w:rsid w:val="009A021A"/>
    <w:rsid w:val="009A0BEF"/>
    <w:rsid w:val="009A0F8B"/>
    <w:rsid w:val="009A11AB"/>
    <w:rsid w:val="009A12D8"/>
    <w:rsid w:val="009A1389"/>
    <w:rsid w:val="009A16E0"/>
    <w:rsid w:val="009A17B0"/>
    <w:rsid w:val="009A1C4D"/>
    <w:rsid w:val="009A22C8"/>
    <w:rsid w:val="009A2F27"/>
    <w:rsid w:val="009A3A77"/>
    <w:rsid w:val="009A3D4D"/>
    <w:rsid w:val="009A3F57"/>
    <w:rsid w:val="009A41A5"/>
    <w:rsid w:val="009A4760"/>
    <w:rsid w:val="009A4E15"/>
    <w:rsid w:val="009A5446"/>
    <w:rsid w:val="009A58C3"/>
    <w:rsid w:val="009A6226"/>
    <w:rsid w:val="009A6279"/>
    <w:rsid w:val="009A67B3"/>
    <w:rsid w:val="009A74B1"/>
    <w:rsid w:val="009A7E86"/>
    <w:rsid w:val="009B000C"/>
    <w:rsid w:val="009B027D"/>
    <w:rsid w:val="009B0659"/>
    <w:rsid w:val="009B0A66"/>
    <w:rsid w:val="009B0B0B"/>
    <w:rsid w:val="009B0E93"/>
    <w:rsid w:val="009B1474"/>
    <w:rsid w:val="009B155D"/>
    <w:rsid w:val="009B15E8"/>
    <w:rsid w:val="009B16BB"/>
    <w:rsid w:val="009B1AA6"/>
    <w:rsid w:val="009B204E"/>
    <w:rsid w:val="009B20CF"/>
    <w:rsid w:val="009B20D5"/>
    <w:rsid w:val="009B24C5"/>
    <w:rsid w:val="009B2513"/>
    <w:rsid w:val="009B31E4"/>
    <w:rsid w:val="009B332C"/>
    <w:rsid w:val="009B3D2B"/>
    <w:rsid w:val="009B3EC4"/>
    <w:rsid w:val="009B4D29"/>
    <w:rsid w:val="009B4EB7"/>
    <w:rsid w:val="009B56A9"/>
    <w:rsid w:val="009B5CE9"/>
    <w:rsid w:val="009B5D6E"/>
    <w:rsid w:val="009B5D71"/>
    <w:rsid w:val="009B63B6"/>
    <w:rsid w:val="009B63DB"/>
    <w:rsid w:val="009B64AB"/>
    <w:rsid w:val="009B6BFF"/>
    <w:rsid w:val="009B6C3C"/>
    <w:rsid w:val="009B6D9C"/>
    <w:rsid w:val="009B6E4C"/>
    <w:rsid w:val="009C044F"/>
    <w:rsid w:val="009C0FCE"/>
    <w:rsid w:val="009C12D4"/>
    <w:rsid w:val="009C1CAD"/>
    <w:rsid w:val="009C25F8"/>
    <w:rsid w:val="009C2F46"/>
    <w:rsid w:val="009C3461"/>
    <w:rsid w:val="009C3E05"/>
    <w:rsid w:val="009C4085"/>
    <w:rsid w:val="009C4782"/>
    <w:rsid w:val="009C4927"/>
    <w:rsid w:val="009C4F5A"/>
    <w:rsid w:val="009C5178"/>
    <w:rsid w:val="009C526C"/>
    <w:rsid w:val="009C555A"/>
    <w:rsid w:val="009C5DF5"/>
    <w:rsid w:val="009C611D"/>
    <w:rsid w:val="009C64F5"/>
    <w:rsid w:val="009C6B47"/>
    <w:rsid w:val="009C722D"/>
    <w:rsid w:val="009C774C"/>
    <w:rsid w:val="009C7779"/>
    <w:rsid w:val="009C793F"/>
    <w:rsid w:val="009C7AA0"/>
    <w:rsid w:val="009C7FC1"/>
    <w:rsid w:val="009D0FCC"/>
    <w:rsid w:val="009D2A4A"/>
    <w:rsid w:val="009D3138"/>
    <w:rsid w:val="009D3328"/>
    <w:rsid w:val="009D35CF"/>
    <w:rsid w:val="009D41E8"/>
    <w:rsid w:val="009D432F"/>
    <w:rsid w:val="009D46DA"/>
    <w:rsid w:val="009D6543"/>
    <w:rsid w:val="009D7289"/>
    <w:rsid w:val="009E0001"/>
    <w:rsid w:val="009E007F"/>
    <w:rsid w:val="009E059C"/>
    <w:rsid w:val="009E05A3"/>
    <w:rsid w:val="009E13E9"/>
    <w:rsid w:val="009E246A"/>
    <w:rsid w:val="009E2816"/>
    <w:rsid w:val="009E29B0"/>
    <w:rsid w:val="009E2E38"/>
    <w:rsid w:val="009E333E"/>
    <w:rsid w:val="009E3399"/>
    <w:rsid w:val="009E3DEC"/>
    <w:rsid w:val="009E457A"/>
    <w:rsid w:val="009E490A"/>
    <w:rsid w:val="009E5461"/>
    <w:rsid w:val="009E563B"/>
    <w:rsid w:val="009E5953"/>
    <w:rsid w:val="009E5F45"/>
    <w:rsid w:val="009E6781"/>
    <w:rsid w:val="009E6CB9"/>
    <w:rsid w:val="009E712C"/>
    <w:rsid w:val="009F07AC"/>
    <w:rsid w:val="009F0CA1"/>
    <w:rsid w:val="009F120D"/>
    <w:rsid w:val="009F15D6"/>
    <w:rsid w:val="009F162B"/>
    <w:rsid w:val="009F1E25"/>
    <w:rsid w:val="009F2157"/>
    <w:rsid w:val="009F2558"/>
    <w:rsid w:val="009F3153"/>
    <w:rsid w:val="009F38DE"/>
    <w:rsid w:val="009F39C6"/>
    <w:rsid w:val="009F4380"/>
    <w:rsid w:val="009F5102"/>
    <w:rsid w:val="009F541D"/>
    <w:rsid w:val="009F59A3"/>
    <w:rsid w:val="009F6490"/>
    <w:rsid w:val="009F6530"/>
    <w:rsid w:val="009F67AD"/>
    <w:rsid w:val="009F68D6"/>
    <w:rsid w:val="009F6D83"/>
    <w:rsid w:val="009F7218"/>
    <w:rsid w:val="009F78B2"/>
    <w:rsid w:val="00A00138"/>
    <w:rsid w:val="00A008FA"/>
    <w:rsid w:val="00A010FE"/>
    <w:rsid w:val="00A01473"/>
    <w:rsid w:val="00A01712"/>
    <w:rsid w:val="00A01802"/>
    <w:rsid w:val="00A02CD9"/>
    <w:rsid w:val="00A03257"/>
    <w:rsid w:val="00A038DA"/>
    <w:rsid w:val="00A03FB4"/>
    <w:rsid w:val="00A0400F"/>
    <w:rsid w:val="00A04039"/>
    <w:rsid w:val="00A043EC"/>
    <w:rsid w:val="00A045DB"/>
    <w:rsid w:val="00A04D96"/>
    <w:rsid w:val="00A04DCB"/>
    <w:rsid w:val="00A04E68"/>
    <w:rsid w:val="00A04E7B"/>
    <w:rsid w:val="00A04FA6"/>
    <w:rsid w:val="00A0597A"/>
    <w:rsid w:val="00A05D95"/>
    <w:rsid w:val="00A064CD"/>
    <w:rsid w:val="00A07324"/>
    <w:rsid w:val="00A079C2"/>
    <w:rsid w:val="00A10133"/>
    <w:rsid w:val="00A10175"/>
    <w:rsid w:val="00A10920"/>
    <w:rsid w:val="00A11978"/>
    <w:rsid w:val="00A11ACE"/>
    <w:rsid w:val="00A11CF8"/>
    <w:rsid w:val="00A11D74"/>
    <w:rsid w:val="00A121F3"/>
    <w:rsid w:val="00A12F89"/>
    <w:rsid w:val="00A13393"/>
    <w:rsid w:val="00A13478"/>
    <w:rsid w:val="00A13D20"/>
    <w:rsid w:val="00A13D38"/>
    <w:rsid w:val="00A13FD8"/>
    <w:rsid w:val="00A1419E"/>
    <w:rsid w:val="00A142CD"/>
    <w:rsid w:val="00A14434"/>
    <w:rsid w:val="00A1450B"/>
    <w:rsid w:val="00A15232"/>
    <w:rsid w:val="00A159D9"/>
    <w:rsid w:val="00A15BED"/>
    <w:rsid w:val="00A15CBE"/>
    <w:rsid w:val="00A16AE8"/>
    <w:rsid w:val="00A16C5C"/>
    <w:rsid w:val="00A16DA4"/>
    <w:rsid w:val="00A1733C"/>
    <w:rsid w:val="00A2013C"/>
    <w:rsid w:val="00A2026F"/>
    <w:rsid w:val="00A20462"/>
    <w:rsid w:val="00A20463"/>
    <w:rsid w:val="00A20590"/>
    <w:rsid w:val="00A20CD5"/>
    <w:rsid w:val="00A210DE"/>
    <w:rsid w:val="00A211FB"/>
    <w:rsid w:val="00A21B92"/>
    <w:rsid w:val="00A222D5"/>
    <w:rsid w:val="00A2287F"/>
    <w:rsid w:val="00A22CDB"/>
    <w:rsid w:val="00A23052"/>
    <w:rsid w:val="00A23353"/>
    <w:rsid w:val="00A233FB"/>
    <w:rsid w:val="00A23763"/>
    <w:rsid w:val="00A237F0"/>
    <w:rsid w:val="00A23DD3"/>
    <w:rsid w:val="00A2407D"/>
    <w:rsid w:val="00A24157"/>
    <w:rsid w:val="00A2564E"/>
    <w:rsid w:val="00A267F7"/>
    <w:rsid w:val="00A26CB9"/>
    <w:rsid w:val="00A27BEB"/>
    <w:rsid w:val="00A300A4"/>
    <w:rsid w:val="00A301CE"/>
    <w:rsid w:val="00A3045D"/>
    <w:rsid w:val="00A31968"/>
    <w:rsid w:val="00A31A7C"/>
    <w:rsid w:val="00A31B14"/>
    <w:rsid w:val="00A31E21"/>
    <w:rsid w:val="00A31F67"/>
    <w:rsid w:val="00A3255B"/>
    <w:rsid w:val="00A32F91"/>
    <w:rsid w:val="00A35735"/>
    <w:rsid w:val="00A35C13"/>
    <w:rsid w:val="00A35C4E"/>
    <w:rsid w:val="00A35F2F"/>
    <w:rsid w:val="00A3632C"/>
    <w:rsid w:val="00A36438"/>
    <w:rsid w:val="00A368F7"/>
    <w:rsid w:val="00A369E9"/>
    <w:rsid w:val="00A37027"/>
    <w:rsid w:val="00A3709E"/>
    <w:rsid w:val="00A37621"/>
    <w:rsid w:val="00A37847"/>
    <w:rsid w:val="00A40B21"/>
    <w:rsid w:val="00A40CA4"/>
    <w:rsid w:val="00A411CC"/>
    <w:rsid w:val="00A41D5E"/>
    <w:rsid w:val="00A42184"/>
    <w:rsid w:val="00A423ED"/>
    <w:rsid w:val="00A42631"/>
    <w:rsid w:val="00A42F39"/>
    <w:rsid w:val="00A43330"/>
    <w:rsid w:val="00A4374F"/>
    <w:rsid w:val="00A43E50"/>
    <w:rsid w:val="00A43F3D"/>
    <w:rsid w:val="00A44301"/>
    <w:rsid w:val="00A44B21"/>
    <w:rsid w:val="00A452D3"/>
    <w:rsid w:val="00A45524"/>
    <w:rsid w:val="00A45A63"/>
    <w:rsid w:val="00A45D87"/>
    <w:rsid w:val="00A4621A"/>
    <w:rsid w:val="00A4660C"/>
    <w:rsid w:val="00A471DB"/>
    <w:rsid w:val="00A47256"/>
    <w:rsid w:val="00A4736B"/>
    <w:rsid w:val="00A4737F"/>
    <w:rsid w:val="00A507A1"/>
    <w:rsid w:val="00A50F16"/>
    <w:rsid w:val="00A51806"/>
    <w:rsid w:val="00A51890"/>
    <w:rsid w:val="00A51A6E"/>
    <w:rsid w:val="00A51DCD"/>
    <w:rsid w:val="00A5386A"/>
    <w:rsid w:val="00A541F9"/>
    <w:rsid w:val="00A5420B"/>
    <w:rsid w:val="00A54A85"/>
    <w:rsid w:val="00A55044"/>
    <w:rsid w:val="00A55191"/>
    <w:rsid w:val="00A55F49"/>
    <w:rsid w:val="00A575BE"/>
    <w:rsid w:val="00A60060"/>
    <w:rsid w:val="00A60341"/>
    <w:rsid w:val="00A6054A"/>
    <w:rsid w:val="00A60E0F"/>
    <w:rsid w:val="00A6172D"/>
    <w:rsid w:val="00A61768"/>
    <w:rsid w:val="00A61B6B"/>
    <w:rsid w:val="00A61D46"/>
    <w:rsid w:val="00A62001"/>
    <w:rsid w:val="00A62010"/>
    <w:rsid w:val="00A63E53"/>
    <w:rsid w:val="00A656D8"/>
    <w:rsid w:val="00A660A5"/>
    <w:rsid w:val="00A66762"/>
    <w:rsid w:val="00A66BF6"/>
    <w:rsid w:val="00A66E50"/>
    <w:rsid w:val="00A6784D"/>
    <w:rsid w:val="00A67D1E"/>
    <w:rsid w:val="00A67E12"/>
    <w:rsid w:val="00A708B1"/>
    <w:rsid w:val="00A70AA1"/>
    <w:rsid w:val="00A70DC4"/>
    <w:rsid w:val="00A719D0"/>
    <w:rsid w:val="00A72D9E"/>
    <w:rsid w:val="00A73AAB"/>
    <w:rsid w:val="00A73D1D"/>
    <w:rsid w:val="00A759F4"/>
    <w:rsid w:val="00A75A01"/>
    <w:rsid w:val="00A75C69"/>
    <w:rsid w:val="00A7725B"/>
    <w:rsid w:val="00A7766B"/>
    <w:rsid w:val="00A77F54"/>
    <w:rsid w:val="00A80195"/>
    <w:rsid w:val="00A807CD"/>
    <w:rsid w:val="00A80A2F"/>
    <w:rsid w:val="00A80A4A"/>
    <w:rsid w:val="00A813A1"/>
    <w:rsid w:val="00A82580"/>
    <w:rsid w:val="00A8281D"/>
    <w:rsid w:val="00A82AE8"/>
    <w:rsid w:val="00A82EDB"/>
    <w:rsid w:val="00A833B3"/>
    <w:rsid w:val="00A8368F"/>
    <w:rsid w:val="00A83B4D"/>
    <w:rsid w:val="00A845BF"/>
    <w:rsid w:val="00A84BC9"/>
    <w:rsid w:val="00A8511A"/>
    <w:rsid w:val="00A85791"/>
    <w:rsid w:val="00A85B7F"/>
    <w:rsid w:val="00A86253"/>
    <w:rsid w:val="00A86AE9"/>
    <w:rsid w:val="00A86AF5"/>
    <w:rsid w:val="00A86C15"/>
    <w:rsid w:val="00A86F60"/>
    <w:rsid w:val="00A8723E"/>
    <w:rsid w:val="00A87A63"/>
    <w:rsid w:val="00A87AC7"/>
    <w:rsid w:val="00A9002B"/>
    <w:rsid w:val="00A9066F"/>
    <w:rsid w:val="00A90AED"/>
    <w:rsid w:val="00A916EA"/>
    <w:rsid w:val="00A9181D"/>
    <w:rsid w:val="00A91A88"/>
    <w:rsid w:val="00A91AE9"/>
    <w:rsid w:val="00A93581"/>
    <w:rsid w:val="00A946C3"/>
    <w:rsid w:val="00A95225"/>
    <w:rsid w:val="00A958E1"/>
    <w:rsid w:val="00A959FF"/>
    <w:rsid w:val="00A95E20"/>
    <w:rsid w:val="00A95F4E"/>
    <w:rsid w:val="00A97396"/>
    <w:rsid w:val="00A974A6"/>
    <w:rsid w:val="00A97B78"/>
    <w:rsid w:val="00AA06A9"/>
    <w:rsid w:val="00AA0968"/>
    <w:rsid w:val="00AA0B6C"/>
    <w:rsid w:val="00AA0C0D"/>
    <w:rsid w:val="00AA0CC8"/>
    <w:rsid w:val="00AA164D"/>
    <w:rsid w:val="00AA18E9"/>
    <w:rsid w:val="00AA1921"/>
    <w:rsid w:val="00AA1D7C"/>
    <w:rsid w:val="00AA1E1E"/>
    <w:rsid w:val="00AA2210"/>
    <w:rsid w:val="00AA22F9"/>
    <w:rsid w:val="00AA2778"/>
    <w:rsid w:val="00AA2AF5"/>
    <w:rsid w:val="00AA2C0B"/>
    <w:rsid w:val="00AA2F53"/>
    <w:rsid w:val="00AA3787"/>
    <w:rsid w:val="00AA39D5"/>
    <w:rsid w:val="00AA3DB1"/>
    <w:rsid w:val="00AA3E22"/>
    <w:rsid w:val="00AA4FCA"/>
    <w:rsid w:val="00AA6E6F"/>
    <w:rsid w:val="00AA77D9"/>
    <w:rsid w:val="00AA7A0F"/>
    <w:rsid w:val="00AA7DF4"/>
    <w:rsid w:val="00AB03B2"/>
    <w:rsid w:val="00AB1038"/>
    <w:rsid w:val="00AB11BD"/>
    <w:rsid w:val="00AB1572"/>
    <w:rsid w:val="00AB1645"/>
    <w:rsid w:val="00AB242F"/>
    <w:rsid w:val="00AB29CE"/>
    <w:rsid w:val="00AB2AED"/>
    <w:rsid w:val="00AB2B5D"/>
    <w:rsid w:val="00AB3008"/>
    <w:rsid w:val="00AB3141"/>
    <w:rsid w:val="00AB35CD"/>
    <w:rsid w:val="00AB3953"/>
    <w:rsid w:val="00AB3DD4"/>
    <w:rsid w:val="00AB41BC"/>
    <w:rsid w:val="00AB487E"/>
    <w:rsid w:val="00AB538E"/>
    <w:rsid w:val="00AB5709"/>
    <w:rsid w:val="00AB5A01"/>
    <w:rsid w:val="00AB5AA7"/>
    <w:rsid w:val="00AB5D6D"/>
    <w:rsid w:val="00AB5F44"/>
    <w:rsid w:val="00AB656A"/>
    <w:rsid w:val="00AB7283"/>
    <w:rsid w:val="00AB7308"/>
    <w:rsid w:val="00AB7EE5"/>
    <w:rsid w:val="00AC05DD"/>
    <w:rsid w:val="00AC062A"/>
    <w:rsid w:val="00AC06BA"/>
    <w:rsid w:val="00AC18E9"/>
    <w:rsid w:val="00AC197B"/>
    <w:rsid w:val="00AC1F53"/>
    <w:rsid w:val="00AC2680"/>
    <w:rsid w:val="00AC2ABA"/>
    <w:rsid w:val="00AC3042"/>
    <w:rsid w:val="00AC3CFF"/>
    <w:rsid w:val="00AC4586"/>
    <w:rsid w:val="00AC4C54"/>
    <w:rsid w:val="00AC5C82"/>
    <w:rsid w:val="00AC5CF4"/>
    <w:rsid w:val="00AC5CF8"/>
    <w:rsid w:val="00AC6E41"/>
    <w:rsid w:val="00AC7375"/>
    <w:rsid w:val="00AD031A"/>
    <w:rsid w:val="00AD0A9F"/>
    <w:rsid w:val="00AD2184"/>
    <w:rsid w:val="00AD2B2F"/>
    <w:rsid w:val="00AD2EAB"/>
    <w:rsid w:val="00AD33C3"/>
    <w:rsid w:val="00AD3519"/>
    <w:rsid w:val="00AD377D"/>
    <w:rsid w:val="00AD38A7"/>
    <w:rsid w:val="00AD39AF"/>
    <w:rsid w:val="00AD422F"/>
    <w:rsid w:val="00AD4DE2"/>
    <w:rsid w:val="00AD5B80"/>
    <w:rsid w:val="00AD5B9B"/>
    <w:rsid w:val="00AD63FD"/>
    <w:rsid w:val="00AD6766"/>
    <w:rsid w:val="00AD6CE0"/>
    <w:rsid w:val="00AD6D27"/>
    <w:rsid w:val="00AD7C7B"/>
    <w:rsid w:val="00AD7CE5"/>
    <w:rsid w:val="00AE0B95"/>
    <w:rsid w:val="00AE0DE0"/>
    <w:rsid w:val="00AE10D1"/>
    <w:rsid w:val="00AE155A"/>
    <w:rsid w:val="00AE1C5A"/>
    <w:rsid w:val="00AE20D1"/>
    <w:rsid w:val="00AE22D1"/>
    <w:rsid w:val="00AE24FF"/>
    <w:rsid w:val="00AE2854"/>
    <w:rsid w:val="00AE2859"/>
    <w:rsid w:val="00AE2BD5"/>
    <w:rsid w:val="00AE33AD"/>
    <w:rsid w:val="00AE381C"/>
    <w:rsid w:val="00AE3AB3"/>
    <w:rsid w:val="00AE3EA2"/>
    <w:rsid w:val="00AE4D4D"/>
    <w:rsid w:val="00AE4E03"/>
    <w:rsid w:val="00AE512D"/>
    <w:rsid w:val="00AE5558"/>
    <w:rsid w:val="00AE5563"/>
    <w:rsid w:val="00AE5AA3"/>
    <w:rsid w:val="00AE5ABF"/>
    <w:rsid w:val="00AE5D3D"/>
    <w:rsid w:val="00AE6249"/>
    <w:rsid w:val="00AE70C4"/>
    <w:rsid w:val="00AE71BE"/>
    <w:rsid w:val="00AE7455"/>
    <w:rsid w:val="00AE7689"/>
    <w:rsid w:val="00AF0211"/>
    <w:rsid w:val="00AF0A35"/>
    <w:rsid w:val="00AF0BEB"/>
    <w:rsid w:val="00AF0EA1"/>
    <w:rsid w:val="00AF0EA8"/>
    <w:rsid w:val="00AF0F5C"/>
    <w:rsid w:val="00AF14A4"/>
    <w:rsid w:val="00AF1786"/>
    <w:rsid w:val="00AF1B1D"/>
    <w:rsid w:val="00AF1C5F"/>
    <w:rsid w:val="00AF1CE1"/>
    <w:rsid w:val="00AF2640"/>
    <w:rsid w:val="00AF2941"/>
    <w:rsid w:val="00AF2CFD"/>
    <w:rsid w:val="00AF2D24"/>
    <w:rsid w:val="00AF38A4"/>
    <w:rsid w:val="00AF3A96"/>
    <w:rsid w:val="00AF3FFE"/>
    <w:rsid w:val="00AF447D"/>
    <w:rsid w:val="00AF5069"/>
    <w:rsid w:val="00AF545F"/>
    <w:rsid w:val="00AF58B5"/>
    <w:rsid w:val="00AF597F"/>
    <w:rsid w:val="00AF6208"/>
    <w:rsid w:val="00AF7DD5"/>
    <w:rsid w:val="00AF7E49"/>
    <w:rsid w:val="00B002A8"/>
    <w:rsid w:val="00B0037A"/>
    <w:rsid w:val="00B007A4"/>
    <w:rsid w:val="00B01096"/>
    <w:rsid w:val="00B01B04"/>
    <w:rsid w:val="00B02087"/>
    <w:rsid w:val="00B02311"/>
    <w:rsid w:val="00B02682"/>
    <w:rsid w:val="00B03085"/>
    <w:rsid w:val="00B039BE"/>
    <w:rsid w:val="00B03CA7"/>
    <w:rsid w:val="00B041C1"/>
    <w:rsid w:val="00B04279"/>
    <w:rsid w:val="00B04430"/>
    <w:rsid w:val="00B05830"/>
    <w:rsid w:val="00B05C61"/>
    <w:rsid w:val="00B05F2C"/>
    <w:rsid w:val="00B06616"/>
    <w:rsid w:val="00B06A21"/>
    <w:rsid w:val="00B0798D"/>
    <w:rsid w:val="00B10185"/>
    <w:rsid w:val="00B101D4"/>
    <w:rsid w:val="00B10330"/>
    <w:rsid w:val="00B10B9B"/>
    <w:rsid w:val="00B10F1D"/>
    <w:rsid w:val="00B114B7"/>
    <w:rsid w:val="00B11772"/>
    <w:rsid w:val="00B12674"/>
    <w:rsid w:val="00B127D5"/>
    <w:rsid w:val="00B12AED"/>
    <w:rsid w:val="00B12D7F"/>
    <w:rsid w:val="00B12F27"/>
    <w:rsid w:val="00B13D26"/>
    <w:rsid w:val="00B13D5A"/>
    <w:rsid w:val="00B140A2"/>
    <w:rsid w:val="00B1447B"/>
    <w:rsid w:val="00B14533"/>
    <w:rsid w:val="00B15028"/>
    <w:rsid w:val="00B1513A"/>
    <w:rsid w:val="00B1516A"/>
    <w:rsid w:val="00B17226"/>
    <w:rsid w:val="00B17350"/>
    <w:rsid w:val="00B17E64"/>
    <w:rsid w:val="00B20660"/>
    <w:rsid w:val="00B21577"/>
    <w:rsid w:val="00B21C41"/>
    <w:rsid w:val="00B21DD7"/>
    <w:rsid w:val="00B22420"/>
    <w:rsid w:val="00B231BB"/>
    <w:rsid w:val="00B233A2"/>
    <w:rsid w:val="00B2370D"/>
    <w:rsid w:val="00B23760"/>
    <w:rsid w:val="00B23D3C"/>
    <w:rsid w:val="00B23D52"/>
    <w:rsid w:val="00B23D65"/>
    <w:rsid w:val="00B23E79"/>
    <w:rsid w:val="00B2413C"/>
    <w:rsid w:val="00B2434A"/>
    <w:rsid w:val="00B246DE"/>
    <w:rsid w:val="00B247AF"/>
    <w:rsid w:val="00B25C6F"/>
    <w:rsid w:val="00B2615C"/>
    <w:rsid w:val="00B26299"/>
    <w:rsid w:val="00B262E8"/>
    <w:rsid w:val="00B26C88"/>
    <w:rsid w:val="00B26D6B"/>
    <w:rsid w:val="00B276C7"/>
    <w:rsid w:val="00B277CA"/>
    <w:rsid w:val="00B277E3"/>
    <w:rsid w:val="00B27B5D"/>
    <w:rsid w:val="00B27CD5"/>
    <w:rsid w:val="00B30BF2"/>
    <w:rsid w:val="00B30C0A"/>
    <w:rsid w:val="00B3124D"/>
    <w:rsid w:val="00B31264"/>
    <w:rsid w:val="00B320FF"/>
    <w:rsid w:val="00B3216C"/>
    <w:rsid w:val="00B3267D"/>
    <w:rsid w:val="00B33592"/>
    <w:rsid w:val="00B33710"/>
    <w:rsid w:val="00B337F3"/>
    <w:rsid w:val="00B338F6"/>
    <w:rsid w:val="00B33A51"/>
    <w:rsid w:val="00B33C4E"/>
    <w:rsid w:val="00B33E84"/>
    <w:rsid w:val="00B3403A"/>
    <w:rsid w:val="00B34C57"/>
    <w:rsid w:val="00B34E47"/>
    <w:rsid w:val="00B35FC7"/>
    <w:rsid w:val="00B372E7"/>
    <w:rsid w:val="00B37695"/>
    <w:rsid w:val="00B37793"/>
    <w:rsid w:val="00B37C39"/>
    <w:rsid w:val="00B400CB"/>
    <w:rsid w:val="00B403A9"/>
    <w:rsid w:val="00B4074C"/>
    <w:rsid w:val="00B4074F"/>
    <w:rsid w:val="00B40C35"/>
    <w:rsid w:val="00B41924"/>
    <w:rsid w:val="00B42509"/>
    <w:rsid w:val="00B42B6B"/>
    <w:rsid w:val="00B42D15"/>
    <w:rsid w:val="00B431C7"/>
    <w:rsid w:val="00B43433"/>
    <w:rsid w:val="00B448E9"/>
    <w:rsid w:val="00B44931"/>
    <w:rsid w:val="00B44F75"/>
    <w:rsid w:val="00B457FB"/>
    <w:rsid w:val="00B45860"/>
    <w:rsid w:val="00B45AA6"/>
    <w:rsid w:val="00B46787"/>
    <w:rsid w:val="00B46D9D"/>
    <w:rsid w:val="00B4703F"/>
    <w:rsid w:val="00B4740A"/>
    <w:rsid w:val="00B47C53"/>
    <w:rsid w:val="00B5030A"/>
    <w:rsid w:val="00B504F3"/>
    <w:rsid w:val="00B5076C"/>
    <w:rsid w:val="00B50B85"/>
    <w:rsid w:val="00B50EFC"/>
    <w:rsid w:val="00B5261C"/>
    <w:rsid w:val="00B52687"/>
    <w:rsid w:val="00B52A29"/>
    <w:rsid w:val="00B5339B"/>
    <w:rsid w:val="00B53540"/>
    <w:rsid w:val="00B53784"/>
    <w:rsid w:val="00B54D10"/>
    <w:rsid w:val="00B55425"/>
    <w:rsid w:val="00B557BB"/>
    <w:rsid w:val="00B559F0"/>
    <w:rsid w:val="00B55C6F"/>
    <w:rsid w:val="00B568AC"/>
    <w:rsid w:val="00B56B48"/>
    <w:rsid w:val="00B57058"/>
    <w:rsid w:val="00B57837"/>
    <w:rsid w:val="00B60491"/>
    <w:rsid w:val="00B6056B"/>
    <w:rsid w:val="00B6163C"/>
    <w:rsid w:val="00B616F6"/>
    <w:rsid w:val="00B6198B"/>
    <w:rsid w:val="00B6258B"/>
    <w:rsid w:val="00B62765"/>
    <w:rsid w:val="00B62DDB"/>
    <w:rsid w:val="00B63A89"/>
    <w:rsid w:val="00B63FE1"/>
    <w:rsid w:val="00B6405D"/>
    <w:rsid w:val="00B64429"/>
    <w:rsid w:val="00B64681"/>
    <w:rsid w:val="00B64816"/>
    <w:rsid w:val="00B64C1F"/>
    <w:rsid w:val="00B65282"/>
    <w:rsid w:val="00B65551"/>
    <w:rsid w:val="00B65AD6"/>
    <w:rsid w:val="00B6632C"/>
    <w:rsid w:val="00B6693B"/>
    <w:rsid w:val="00B66A94"/>
    <w:rsid w:val="00B671F3"/>
    <w:rsid w:val="00B6750A"/>
    <w:rsid w:val="00B6751A"/>
    <w:rsid w:val="00B67570"/>
    <w:rsid w:val="00B67F24"/>
    <w:rsid w:val="00B70AD7"/>
    <w:rsid w:val="00B70E82"/>
    <w:rsid w:val="00B70FCB"/>
    <w:rsid w:val="00B7187F"/>
    <w:rsid w:val="00B71A14"/>
    <w:rsid w:val="00B72539"/>
    <w:rsid w:val="00B732E7"/>
    <w:rsid w:val="00B7357E"/>
    <w:rsid w:val="00B73A8F"/>
    <w:rsid w:val="00B73FA9"/>
    <w:rsid w:val="00B74987"/>
    <w:rsid w:val="00B75274"/>
    <w:rsid w:val="00B75412"/>
    <w:rsid w:val="00B7586D"/>
    <w:rsid w:val="00B75870"/>
    <w:rsid w:val="00B75893"/>
    <w:rsid w:val="00B75E60"/>
    <w:rsid w:val="00B769AE"/>
    <w:rsid w:val="00B76A55"/>
    <w:rsid w:val="00B76CA3"/>
    <w:rsid w:val="00B76EF9"/>
    <w:rsid w:val="00B772F9"/>
    <w:rsid w:val="00B774C0"/>
    <w:rsid w:val="00B77A25"/>
    <w:rsid w:val="00B77D3C"/>
    <w:rsid w:val="00B8019A"/>
    <w:rsid w:val="00B806F3"/>
    <w:rsid w:val="00B80DBF"/>
    <w:rsid w:val="00B813F6"/>
    <w:rsid w:val="00B81856"/>
    <w:rsid w:val="00B81F50"/>
    <w:rsid w:val="00B820F6"/>
    <w:rsid w:val="00B821AB"/>
    <w:rsid w:val="00B821C8"/>
    <w:rsid w:val="00B825D8"/>
    <w:rsid w:val="00B82864"/>
    <w:rsid w:val="00B828AF"/>
    <w:rsid w:val="00B82C56"/>
    <w:rsid w:val="00B82D92"/>
    <w:rsid w:val="00B83363"/>
    <w:rsid w:val="00B84494"/>
    <w:rsid w:val="00B84557"/>
    <w:rsid w:val="00B84F22"/>
    <w:rsid w:val="00B850A2"/>
    <w:rsid w:val="00B85C6F"/>
    <w:rsid w:val="00B863D7"/>
    <w:rsid w:val="00B876D3"/>
    <w:rsid w:val="00B9046B"/>
    <w:rsid w:val="00B9057F"/>
    <w:rsid w:val="00B920CB"/>
    <w:rsid w:val="00B925F2"/>
    <w:rsid w:val="00B9273F"/>
    <w:rsid w:val="00B92940"/>
    <w:rsid w:val="00B92C6A"/>
    <w:rsid w:val="00B93989"/>
    <w:rsid w:val="00B94553"/>
    <w:rsid w:val="00B94DDE"/>
    <w:rsid w:val="00B956BD"/>
    <w:rsid w:val="00B961D9"/>
    <w:rsid w:val="00B9627F"/>
    <w:rsid w:val="00B96603"/>
    <w:rsid w:val="00B96C03"/>
    <w:rsid w:val="00B972B8"/>
    <w:rsid w:val="00B972B9"/>
    <w:rsid w:val="00B9760F"/>
    <w:rsid w:val="00BA090F"/>
    <w:rsid w:val="00BA0D62"/>
    <w:rsid w:val="00BA1052"/>
    <w:rsid w:val="00BA1211"/>
    <w:rsid w:val="00BA1940"/>
    <w:rsid w:val="00BA1AA5"/>
    <w:rsid w:val="00BA1E17"/>
    <w:rsid w:val="00BA249D"/>
    <w:rsid w:val="00BA2E9C"/>
    <w:rsid w:val="00BA3DB2"/>
    <w:rsid w:val="00BA3EF1"/>
    <w:rsid w:val="00BA4370"/>
    <w:rsid w:val="00BA4992"/>
    <w:rsid w:val="00BA4AC8"/>
    <w:rsid w:val="00BA582E"/>
    <w:rsid w:val="00BA5A84"/>
    <w:rsid w:val="00BA60F4"/>
    <w:rsid w:val="00BA692D"/>
    <w:rsid w:val="00BA6E7D"/>
    <w:rsid w:val="00BA7288"/>
    <w:rsid w:val="00BA7A57"/>
    <w:rsid w:val="00BA7AE1"/>
    <w:rsid w:val="00BB0231"/>
    <w:rsid w:val="00BB04F1"/>
    <w:rsid w:val="00BB09BE"/>
    <w:rsid w:val="00BB0A6F"/>
    <w:rsid w:val="00BB1746"/>
    <w:rsid w:val="00BB1D84"/>
    <w:rsid w:val="00BB2375"/>
    <w:rsid w:val="00BB2517"/>
    <w:rsid w:val="00BB25C2"/>
    <w:rsid w:val="00BB3F83"/>
    <w:rsid w:val="00BB4332"/>
    <w:rsid w:val="00BB45C2"/>
    <w:rsid w:val="00BB46D7"/>
    <w:rsid w:val="00BB4E58"/>
    <w:rsid w:val="00BB50EB"/>
    <w:rsid w:val="00BB54EA"/>
    <w:rsid w:val="00BB5AF2"/>
    <w:rsid w:val="00BB75ED"/>
    <w:rsid w:val="00BB7930"/>
    <w:rsid w:val="00BB7B90"/>
    <w:rsid w:val="00BB7BD5"/>
    <w:rsid w:val="00BB7EDD"/>
    <w:rsid w:val="00BC274A"/>
    <w:rsid w:val="00BC2B78"/>
    <w:rsid w:val="00BC2E31"/>
    <w:rsid w:val="00BC38B8"/>
    <w:rsid w:val="00BC3BBC"/>
    <w:rsid w:val="00BC418E"/>
    <w:rsid w:val="00BC4574"/>
    <w:rsid w:val="00BC5614"/>
    <w:rsid w:val="00BC5958"/>
    <w:rsid w:val="00BC5C9E"/>
    <w:rsid w:val="00BC6419"/>
    <w:rsid w:val="00BC66EC"/>
    <w:rsid w:val="00BC7BEC"/>
    <w:rsid w:val="00BD05C2"/>
    <w:rsid w:val="00BD094C"/>
    <w:rsid w:val="00BD0C71"/>
    <w:rsid w:val="00BD1044"/>
    <w:rsid w:val="00BD218A"/>
    <w:rsid w:val="00BD3074"/>
    <w:rsid w:val="00BD3B86"/>
    <w:rsid w:val="00BD3D95"/>
    <w:rsid w:val="00BD40D1"/>
    <w:rsid w:val="00BD47DC"/>
    <w:rsid w:val="00BD5227"/>
    <w:rsid w:val="00BD53F1"/>
    <w:rsid w:val="00BD59E0"/>
    <w:rsid w:val="00BD6F16"/>
    <w:rsid w:val="00BD74DF"/>
    <w:rsid w:val="00BD7633"/>
    <w:rsid w:val="00BD7FE8"/>
    <w:rsid w:val="00BE034D"/>
    <w:rsid w:val="00BE036D"/>
    <w:rsid w:val="00BE0661"/>
    <w:rsid w:val="00BE0F41"/>
    <w:rsid w:val="00BE1433"/>
    <w:rsid w:val="00BE18DC"/>
    <w:rsid w:val="00BE1CA5"/>
    <w:rsid w:val="00BE27CD"/>
    <w:rsid w:val="00BE3384"/>
    <w:rsid w:val="00BE35AC"/>
    <w:rsid w:val="00BE3EF5"/>
    <w:rsid w:val="00BE4034"/>
    <w:rsid w:val="00BE41BB"/>
    <w:rsid w:val="00BE41C9"/>
    <w:rsid w:val="00BE4750"/>
    <w:rsid w:val="00BE50EC"/>
    <w:rsid w:val="00BE595D"/>
    <w:rsid w:val="00BE6124"/>
    <w:rsid w:val="00BE622F"/>
    <w:rsid w:val="00BE6562"/>
    <w:rsid w:val="00BE6B7B"/>
    <w:rsid w:val="00BE7268"/>
    <w:rsid w:val="00BE7A72"/>
    <w:rsid w:val="00BF0431"/>
    <w:rsid w:val="00BF0589"/>
    <w:rsid w:val="00BF07F1"/>
    <w:rsid w:val="00BF1429"/>
    <w:rsid w:val="00BF1FCB"/>
    <w:rsid w:val="00BF26E2"/>
    <w:rsid w:val="00BF2B05"/>
    <w:rsid w:val="00BF2D1C"/>
    <w:rsid w:val="00BF2E7F"/>
    <w:rsid w:val="00BF314D"/>
    <w:rsid w:val="00BF36A7"/>
    <w:rsid w:val="00BF39A9"/>
    <w:rsid w:val="00BF3B99"/>
    <w:rsid w:val="00BF3E81"/>
    <w:rsid w:val="00BF3F61"/>
    <w:rsid w:val="00BF47F6"/>
    <w:rsid w:val="00BF49E8"/>
    <w:rsid w:val="00BF4D63"/>
    <w:rsid w:val="00BF5093"/>
    <w:rsid w:val="00BF5778"/>
    <w:rsid w:val="00BF5936"/>
    <w:rsid w:val="00BF6612"/>
    <w:rsid w:val="00BF6753"/>
    <w:rsid w:val="00BF6832"/>
    <w:rsid w:val="00BF72AE"/>
    <w:rsid w:val="00BF73AA"/>
    <w:rsid w:val="00BF758C"/>
    <w:rsid w:val="00BF7DF7"/>
    <w:rsid w:val="00BF7EFA"/>
    <w:rsid w:val="00C00152"/>
    <w:rsid w:val="00C0056A"/>
    <w:rsid w:val="00C009A0"/>
    <w:rsid w:val="00C00D67"/>
    <w:rsid w:val="00C00F0F"/>
    <w:rsid w:val="00C010D2"/>
    <w:rsid w:val="00C0115B"/>
    <w:rsid w:val="00C016AB"/>
    <w:rsid w:val="00C0188B"/>
    <w:rsid w:val="00C01FD7"/>
    <w:rsid w:val="00C0206D"/>
    <w:rsid w:val="00C02421"/>
    <w:rsid w:val="00C02451"/>
    <w:rsid w:val="00C027F6"/>
    <w:rsid w:val="00C02F7E"/>
    <w:rsid w:val="00C030F1"/>
    <w:rsid w:val="00C03740"/>
    <w:rsid w:val="00C044DC"/>
    <w:rsid w:val="00C048A2"/>
    <w:rsid w:val="00C04AFB"/>
    <w:rsid w:val="00C04FB4"/>
    <w:rsid w:val="00C05947"/>
    <w:rsid w:val="00C05D20"/>
    <w:rsid w:val="00C05D33"/>
    <w:rsid w:val="00C06D5A"/>
    <w:rsid w:val="00C070AB"/>
    <w:rsid w:val="00C0753C"/>
    <w:rsid w:val="00C0788F"/>
    <w:rsid w:val="00C07BF9"/>
    <w:rsid w:val="00C07F15"/>
    <w:rsid w:val="00C12514"/>
    <w:rsid w:val="00C12B67"/>
    <w:rsid w:val="00C136FB"/>
    <w:rsid w:val="00C13ECD"/>
    <w:rsid w:val="00C146D4"/>
    <w:rsid w:val="00C1488C"/>
    <w:rsid w:val="00C1523F"/>
    <w:rsid w:val="00C15387"/>
    <w:rsid w:val="00C15A73"/>
    <w:rsid w:val="00C15C43"/>
    <w:rsid w:val="00C15FDA"/>
    <w:rsid w:val="00C16A6A"/>
    <w:rsid w:val="00C16A99"/>
    <w:rsid w:val="00C16EB1"/>
    <w:rsid w:val="00C16F57"/>
    <w:rsid w:val="00C1726E"/>
    <w:rsid w:val="00C17874"/>
    <w:rsid w:val="00C17F62"/>
    <w:rsid w:val="00C2019B"/>
    <w:rsid w:val="00C2023F"/>
    <w:rsid w:val="00C2059E"/>
    <w:rsid w:val="00C20EB3"/>
    <w:rsid w:val="00C20F9D"/>
    <w:rsid w:val="00C22388"/>
    <w:rsid w:val="00C22648"/>
    <w:rsid w:val="00C229CD"/>
    <w:rsid w:val="00C22E32"/>
    <w:rsid w:val="00C22E3B"/>
    <w:rsid w:val="00C22EC5"/>
    <w:rsid w:val="00C236F3"/>
    <w:rsid w:val="00C23783"/>
    <w:rsid w:val="00C237CE"/>
    <w:rsid w:val="00C23E29"/>
    <w:rsid w:val="00C23ED5"/>
    <w:rsid w:val="00C2481E"/>
    <w:rsid w:val="00C2492F"/>
    <w:rsid w:val="00C24AC7"/>
    <w:rsid w:val="00C24C81"/>
    <w:rsid w:val="00C24E0C"/>
    <w:rsid w:val="00C2502F"/>
    <w:rsid w:val="00C25D99"/>
    <w:rsid w:val="00C25DB5"/>
    <w:rsid w:val="00C27212"/>
    <w:rsid w:val="00C276B8"/>
    <w:rsid w:val="00C27BE7"/>
    <w:rsid w:val="00C27C33"/>
    <w:rsid w:val="00C3020F"/>
    <w:rsid w:val="00C3033B"/>
    <w:rsid w:val="00C30780"/>
    <w:rsid w:val="00C31621"/>
    <w:rsid w:val="00C3166F"/>
    <w:rsid w:val="00C3226B"/>
    <w:rsid w:val="00C324A6"/>
    <w:rsid w:val="00C324C4"/>
    <w:rsid w:val="00C32775"/>
    <w:rsid w:val="00C32BC0"/>
    <w:rsid w:val="00C33581"/>
    <w:rsid w:val="00C33A50"/>
    <w:rsid w:val="00C34779"/>
    <w:rsid w:val="00C357AC"/>
    <w:rsid w:val="00C3585C"/>
    <w:rsid w:val="00C35B22"/>
    <w:rsid w:val="00C36977"/>
    <w:rsid w:val="00C37394"/>
    <w:rsid w:val="00C375B0"/>
    <w:rsid w:val="00C37D2D"/>
    <w:rsid w:val="00C40172"/>
    <w:rsid w:val="00C40423"/>
    <w:rsid w:val="00C4070B"/>
    <w:rsid w:val="00C40BA4"/>
    <w:rsid w:val="00C418CD"/>
    <w:rsid w:val="00C42E3B"/>
    <w:rsid w:val="00C42FF9"/>
    <w:rsid w:val="00C43084"/>
    <w:rsid w:val="00C436BB"/>
    <w:rsid w:val="00C437A0"/>
    <w:rsid w:val="00C438A9"/>
    <w:rsid w:val="00C439FF"/>
    <w:rsid w:val="00C43D8D"/>
    <w:rsid w:val="00C440A1"/>
    <w:rsid w:val="00C444A0"/>
    <w:rsid w:val="00C44540"/>
    <w:rsid w:val="00C45643"/>
    <w:rsid w:val="00C45C2D"/>
    <w:rsid w:val="00C462BF"/>
    <w:rsid w:val="00C47490"/>
    <w:rsid w:val="00C475DC"/>
    <w:rsid w:val="00C47686"/>
    <w:rsid w:val="00C476EA"/>
    <w:rsid w:val="00C50744"/>
    <w:rsid w:val="00C50ABA"/>
    <w:rsid w:val="00C51375"/>
    <w:rsid w:val="00C51415"/>
    <w:rsid w:val="00C51748"/>
    <w:rsid w:val="00C51854"/>
    <w:rsid w:val="00C51C41"/>
    <w:rsid w:val="00C52A26"/>
    <w:rsid w:val="00C53489"/>
    <w:rsid w:val="00C535EC"/>
    <w:rsid w:val="00C542F2"/>
    <w:rsid w:val="00C54602"/>
    <w:rsid w:val="00C5534F"/>
    <w:rsid w:val="00C55AF2"/>
    <w:rsid w:val="00C569C3"/>
    <w:rsid w:val="00C56F9B"/>
    <w:rsid w:val="00C5767D"/>
    <w:rsid w:val="00C57B42"/>
    <w:rsid w:val="00C57E5B"/>
    <w:rsid w:val="00C60184"/>
    <w:rsid w:val="00C60A2D"/>
    <w:rsid w:val="00C61036"/>
    <w:rsid w:val="00C619E9"/>
    <w:rsid w:val="00C6305C"/>
    <w:rsid w:val="00C631B2"/>
    <w:rsid w:val="00C6321C"/>
    <w:rsid w:val="00C633F6"/>
    <w:rsid w:val="00C639E7"/>
    <w:rsid w:val="00C6410B"/>
    <w:rsid w:val="00C64B3D"/>
    <w:rsid w:val="00C65133"/>
    <w:rsid w:val="00C6615C"/>
    <w:rsid w:val="00C6654A"/>
    <w:rsid w:val="00C66DAB"/>
    <w:rsid w:val="00C66DE3"/>
    <w:rsid w:val="00C679B5"/>
    <w:rsid w:val="00C7001D"/>
    <w:rsid w:val="00C713C1"/>
    <w:rsid w:val="00C71458"/>
    <w:rsid w:val="00C71A78"/>
    <w:rsid w:val="00C71C47"/>
    <w:rsid w:val="00C71DD6"/>
    <w:rsid w:val="00C72001"/>
    <w:rsid w:val="00C7285A"/>
    <w:rsid w:val="00C728E5"/>
    <w:rsid w:val="00C728EA"/>
    <w:rsid w:val="00C72BC9"/>
    <w:rsid w:val="00C72DA8"/>
    <w:rsid w:val="00C72DE1"/>
    <w:rsid w:val="00C72EBA"/>
    <w:rsid w:val="00C73294"/>
    <w:rsid w:val="00C7347B"/>
    <w:rsid w:val="00C73E3D"/>
    <w:rsid w:val="00C7417B"/>
    <w:rsid w:val="00C7419A"/>
    <w:rsid w:val="00C74524"/>
    <w:rsid w:val="00C74670"/>
    <w:rsid w:val="00C7487A"/>
    <w:rsid w:val="00C7494A"/>
    <w:rsid w:val="00C74A35"/>
    <w:rsid w:val="00C75090"/>
    <w:rsid w:val="00C750A4"/>
    <w:rsid w:val="00C750E5"/>
    <w:rsid w:val="00C751BE"/>
    <w:rsid w:val="00C752EC"/>
    <w:rsid w:val="00C7572F"/>
    <w:rsid w:val="00C75765"/>
    <w:rsid w:val="00C7580F"/>
    <w:rsid w:val="00C75B2F"/>
    <w:rsid w:val="00C763C5"/>
    <w:rsid w:val="00C7656D"/>
    <w:rsid w:val="00C76E4C"/>
    <w:rsid w:val="00C76E64"/>
    <w:rsid w:val="00C76E7E"/>
    <w:rsid w:val="00C8187F"/>
    <w:rsid w:val="00C82164"/>
    <w:rsid w:val="00C821CA"/>
    <w:rsid w:val="00C8248F"/>
    <w:rsid w:val="00C82EF8"/>
    <w:rsid w:val="00C82FE2"/>
    <w:rsid w:val="00C8349A"/>
    <w:rsid w:val="00C839B7"/>
    <w:rsid w:val="00C8413E"/>
    <w:rsid w:val="00C84225"/>
    <w:rsid w:val="00C84310"/>
    <w:rsid w:val="00C84613"/>
    <w:rsid w:val="00C84AE4"/>
    <w:rsid w:val="00C85416"/>
    <w:rsid w:val="00C8559D"/>
    <w:rsid w:val="00C85CA4"/>
    <w:rsid w:val="00C8642A"/>
    <w:rsid w:val="00C86BBA"/>
    <w:rsid w:val="00C874D2"/>
    <w:rsid w:val="00C87662"/>
    <w:rsid w:val="00C8775D"/>
    <w:rsid w:val="00C87B13"/>
    <w:rsid w:val="00C87FB7"/>
    <w:rsid w:val="00C902CA"/>
    <w:rsid w:val="00C90709"/>
    <w:rsid w:val="00C90B30"/>
    <w:rsid w:val="00C90D6B"/>
    <w:rsid w:val="00C90E38"/>
    <w:rsid w:val="00C9209C"/>
    <w:rsid w:val="00C929ED"/>
    <w:rsid w:val="00C92BA5"/>
    <w:rsid w:val="00C92BF9"/>
    <w:rsid w:val="00C9315C"/>
    <w:rsid w:val="00C93518"/>
    <w:rsid w:val="00C935D2"/>
    <w:rsid w:val="00C937B9"/>
    <w:rsid w:val="00C9492D"/>
    <w:rsid w:val="00C94A3F"/>
    <w:rsid w:val="00C94F71"/>
    <w:rsid w:val="00C94FE6"/>
    <w:rsid w:val="00C95264"/>
    <w:rsid w:val="00C9619E"/>
    <w:rsid w:val="00C96BAD"/>
    <w:rsid w:val="00CA0517"/>
    <w:rsid w:val="00CA0B32"/>
    <w:rsid w:val="00CA21A4"/>
    <w:rsid w:val="00CA284E"/>
    <w:rsid w:val="00CA293E"/>
    <w:rsid w:val="00CA3336"/>
    <w:rsid w:val="00CA339A"/>
    <w:rsid w:val="00CA3ABC"/>
    <w:rsid w:val="00CA3F97"/>
    <w:rsid w:val="00CA444F"/>
    <w:rsid w:val="00CA49C5"/>
    <w:rsid w:val="00CA4D20"/>
    <w:rsid w:val="00CA4F54"/>
    <w:rsid w:val="00CA61E2"/>
    <w:rsid w:val="00CA6515"/>
    <w:rsid w:val="00CA682D"/>
    <w:rsid w:val="00CA7C57"/>
    <w:rsid w:val="00CB00C3"/>
    <w:rsid w:val="00CB06B3"/>
    <w:rsid w:val="00CB113F"/>
    <w:rsid w:val="00CB1176"/>
    <w:rsid w:val="00CB1528"/>
    <w:rsid w:val="00CB1585"/>
    <w:rsid w:val="00CB17D4"/>
    <w:rsid w:val="00CB1BD4"/>
    <w:rsid w:val="00CB1DED"/>
    <w:rsid w:val="00CB2B08"/>
    <w:rsid w:val="00CB2B1A"/>
    <w:rsid w:val="00CB2FFF"/>
    <w:rsid w:val="00CB36D5"/>
    <w:rsid w:val="00CB3C1D"/>
    <w:rsid w:val="00CB42D5"/>
    <w:rsid w:val="00CB4962"/>
    <w:rsid w:val="00CB4B8A"/>
    <w:rsid w:val="00CB541C"/>
    <w:rsid w:val="00CB58F5"/>
    <w:rsid w:val="00CB5936"/>
    <w:rsid w:val="00CB675C"/>
    <w:rsid w:val="00CB6C69"/>
    <w:rsid w:val="00CB7400"/>
    <w:rsid w:val="00CC0067"/>
    <w:rsid w:val="00CC0499"/>
    <w:rsid w:val="00CC09A6"/>
    <w:rsid w:val="00CC1742"/>
    <w:rsid w:val="00CC1920"/>
    <w:rsid w:val="00CC1BDA"/>
    <w:rsid w:val="00CC1FE8"/>
    <w:rsid w:val="00CC2281"/>
    <w:rsid w:val="00CC2B7D"/>
    <w:rsid w:val="00CC2F4E"/>
    <w:rsid w:val="00CC3BAF"/>
    <w:rsid w:val="00CC3D6E"/>
    <w:rsid w:val="00CC4358"/>
    <w:rsid w:val="00CC467F"/>
    <w:rsid w:val="00CC4A15"/>
    <w:rsid w:val="00CC4E4E"/>
    <w:rsid w:val="00CC4FD5"/>
    <w:rsid w:val="00CC51CB"/>
    <w:rsid w:val="00CC56D3"/>
    <w:rsid w:val="00CC5D28"/>
    <w:rsid w:val="00CC601E"/>
    <w:rsid w:val="00CC6063"/>
    <w:rsid w:val="00CC6358"/>
    <w:rsid w:val="00CC65F1"/>
    <w:rsid w:val="00CC6A3F"/>
    <w:rsid w:val="00CC6F60"/>
    <w:rsid w:val="00CC6FF4"/>
    <w:rsid w:val="00CC74C6"/>
    <w:rsid w:val="00CC7FFC"/>
    <w:rsid w:val="00CD04D5"/>
    <w:rsid w:val="00CD0789"/>
    <w:rsid w:val="00CD0B4C"/>
    <w:rsid w:val="00CD0BF4"/>
    <w:rsid w:val="00CD0C69"/>
    <w:rsid w:val="00CD0EC7"/>
    <w:rsid w:val="00CD1418"/>
    <w:rsid w:val="00CD1DB6"/>
    <w:rsid w:val="00CD1DE0"/>
    <w:rsid w:val="00CD2F08"/>
    <w:rsid w:val="00CD30CF"/>
    <w:rsid w:val="00CD3102"/>
    <w:rsid w:val="00CD34BE"/>
    <w:rsid w:val="00CD3777"/>
    <w:rsid w:val="00CD3804"/>
    <w:rsid w:val="00CD3B32"/>
    <w:rsid w:val="00CD3C1D"/>
    <w:rsid w:val="00CD4B61"/>
    <w:rsid w:val="00CD4C88"/>
    <w:rsid w:val="00CD4CF6"/>
    <w:rsid w:val="00CD59D8"/>
    <w:rsid w:val="00CD5F7E"/>
    <w:rsid w:val="00CD6011"/>
    <w:rsid w:val="00CD6461"/>
    <w:rsid w:val="00CD6579"/>
    <w:rsid w:val="00CD7743"/>
    <w:rsid w:val="00CE06A0"/>
    <w:rsid w:val="00CE08E0"/>
    <w:rsid w:val="00CE0C8D"/>
    <w:rsid w:val="00CE15C4"/>
    <w:rsid w:val="00CE1BF2"/>
    <w:rsid w:val="00CE24D3"/>
    <w:rsid w:val="00CE2FCF"/>
    <w:rsid w:val="00CE340F"/>
    <w:rsid w:val="00CE3AD4"/>
    <w:rsid w:val="00CE4392"/>
    <w:rsid w:val="00CE48E6"/>
    <w:rsid w:val="00CE4BC7"/>
    <w:rsid w:val="00CE4DC1"/>
    <w:rsid w:val="00CE5B24"/>
    <w:rsid w:val="00CE6018"/>
    <w:rsid w:val="00CE67CF"/>
    <w:rsid w:val="00CE68CB"/>
    <w:rsid w:val="00CE691B"/>
    <w:rsid w:val="00CE74EA"/>
    <w:rsid w:val="00CF00A0"/>
    <w:rsid w:val="00CF041C"/>
    <w:rsid w:val="00CF06A7"/>
    <w:rsid w:val="00CF06E2"/>
    <w:rsid w:val="00CF0AA3"/>
    <w:rsid w:val="00CF1EFC"/>
    <w:rsid w:val="00CF1F0A"/>
    <w:rsid w:val="00CF206C"/>
    <w:rsid w:val="00CF2544"/>
    <w:rsid w:val="00CF261B"/>
    <w:rsid w:val="00CF2B62"/>
    <w:rsid w:val="00CF2D85"/>
    <w:rsid w:val="00CF310A"/>
    <w:rsid w:val="00CF3323"/>
    <w:rsid w:val="00CF34E7"/>
    <w:rsid w:val="00CF35C8"/>
    <w:rsid w:val="00CF3ABE"/>
    <w:rsid w:val="00CF3D72"/>
    <w:rsid w:val="00CF567A"/>
    <w:rsid w:val="00CF5CA3"/>
    <w:rsid w:val="00CF6094"/>
    <w:rsid w:val="00CF73C9"/>
    <w:rsid w:val="00CF74FE"/>
    <w:rsid w:val="00CF755E"/>
    <w:rsid w:val="00CF76AF"/>
    <w:rsid w:val="00CF7B42"/>
    <w:rsid w:val="00D001EA"/>
    <w:rsid w:val="00D00363"/>
    <w:rsid w:val="00D00415"/>
    <w:rsid w:val="00D017F6"/>
    <w:rsid w:val="00D0184D"/>
    <w:rsid w:val="00D021D1"/>
    <w:rsid w:val="00D02F28"/>
    <w:rsid w:val="00D032BE"/>
    <w:rsid w:val="00D036F6"/>
    <w:rsid w:val="00D03950"/>
    <w:rsid w:val="00D04720"/>
    <w:rsid w:val="00D04EE3"/>
    <w:rsid w:val="00D05532"/>
    <w:rsid w:val="00D057EE"/>
    <w:rsid w:val="00D06080"/>
    <w:rsid w:val="00D0640E"/>
    <w:rsid w:val="00D066E6"/>
    <w:rsid w:val="00D06A03"/>
    <w:rsid w:val="00D07A85"/>
    <w:rsid w:val="00D10576"/>
    <w:rsid w:val="00D10F5C"/>
    <w:rsid w:val="00D1139E"/>
    <w:rsid w:val="00D11BA8"/>
    <w:rsid w:val="00D11E9F"/>
    <w:rsid w:val="00D127DC"/>
    <w:rsid w:val="00D12F1C"/>
    <w:rsid w:val="00D135BD"/>
    <w:rsid w:val="00D138BB"/>
    <w:rsid w:val="00D14289"/>
    <w:rsid w:val="00D14F96"/>
    <w:rsid w:val="00D154A3"/>
    <w:rsid w:val="00D1595A"/>
    <w:rsid w:val="00D162BA"/>
    <w:rsid w:val="00D16491"/>
    <w:rsid w:val="00D16749"/>
    <w:rsid w:val="00D168BA"/>
    <w:rsid w:val="00D16D8D"/>
    <w:rsid w:val="00D17694"/>
    <w:rsid w:val="00D176E4"/>
    <w:rsid w:val="00D17ACF"/>
    <w:rsid w:val="00D20020"/>
    <w:rsid w:val="00D201C7"/>
    <w:rsid w:val="00D202A9"/>
    <w:rsid w:val="00D20894"/>
    <w:rsid w:val="00D2142A"/>
    <w:rsid w:val="00D21884"/>
    <w:rsid w:val="00D21E21"/>
    <w:rsid w:val="00D22921"/>
    <w:rsid w:val="00D22E6E"/>
    <w:rsid w:val="00D230CD"/>
    <w:rsid w:val="00D2365F"/>
    <w:rsid w:val="00D23D51"/>
    <w:rsid w:val="00D24A4B"/>
    <w:rsid w:val="00D25636"/>
    <w:rsid w:val="00D26719"/>
    <w:rsid w:val="00D269A1"/>
    <w:rsid w:val="00D272AF"/>
    <w:rsid w:val="00D27596"/>
    <w:rsid w:val="00D2762F"/>
    <w:rsid w:val="00D27BE4"/>
    <w:rsid w:val="00D27BED"/>
    <w:rsid w:val="00D301F1"/>
    <w:rsid w:val="00D31D05"/>
    <w:rsid w:val="00D31DC5"/>
    <w:rsid w:val="00D32214"/>
    <w:rsid w:val="00D322C8"/>
    <w:rsid w:val="00D325EC"/>
    <w:rsid w:val="00D32B43"/>
    <w:rsid w:val="00D32D33"/>
    <w:rsid w:val="00D32DE2"/>
    <w:rsid w:val="00D332CE"/>
    <w:rsid w:val="00D335B6"/>
    <w:rsid w:val="00D33E00"/>
    <w:rsid w:val="00D34C3F"/>
    <w:rsid w:val="00D353AC"/>
    <w:rsid w:val="00D3572B"/>
    <w:rsid w:val="00D35FE8"/>
    <w:rsid w:val="00D365AE"/>
    <w:rsid w:val="00D366A2"/>
    <w:rsid w:val="00D36A77"/>
    <w:rsid w:val="00D36FEE"/>
    <w:rsid w:val="00D37257"/>
    <w:rsid w:val="00D372B0"/>
    <w:rsid w:val="00D37872"/>
    <w:rsid w:val="00D37E5C"/>
    <w:rsid w:val="00D41AB9"/>
    <w:rsid w:val="00D4292D"/>
    <w:rsid w:val="00D43075"/>
    <w:rsid w:val="00D43FE5"/>
    <w:rsid w:val="00D44443"/>
    <w:rsid w:val="00D44481"/>
    <w:rsid w:val="00D44489"/>
    <w:rsid w:val="00D44A03"/>
    <w:rsid w:val="00D45057"/>
    <w:rsid w:val="00D45D19"/>
    <w:rsid w:val="00D462FB"/>
    <w:rsid w:val="00D465CB"/>
    <w:rsid w:val="00D471A0"/>
    <w:rsid w:val="00D47528"/>
    <w:rsid w:val="00D50228"/>
    <w:rsid w:val="00D504BD"/>
    <w:rsid w:val="00D50559"/>
    <w:rsid w:val="00D50746"/>
    <w:rsid w:val="00D50782"/>
    <w:rsid w:val="00D50820"/>
    <w:rsid w:val="00D50D69"/>
    <w:rsid w:val="00D511A3"/>
    <w:rsid w:val="00D512B3"/>
    <w:rsid w:val="00D53245"/>
    <w:rsid w:val="00D532EF"/>
    <w:rsid w:val="00D534A4"/>
    <w:rsid w:val="00D53F09"/>
    <w:rsid w:val="00D54089"/>
    <w:rsid w:val="00D54287"/>
    <w:rsid w:val="00D549D6"/>
    <w:rsid w:val="00D549F0"/>
    <w:rsid w:val="00D55A3C"/>
    <w:rsid w:val="00D567D0"/>
    <w:rsid w:val="00D56E42"/>
    <w:rsid w:val="00D57188"/>
    <w:rsid w:val="00D57527"/>
    <w:rsid w:val="00D5791C"/>
    <w:rsid w:val="00D609F2"/>
    <w:rsid w:val="00D60ACA"/>
    <w:rsid w:val="00D60CD0"/>
    <w:rsid w:val="00D61394"/>
    <w:rsid w:val="00D620E8"/>
    <w:rsid w:val="00D6222C"/>
    <w:rsid w:val="00D62FC6"/>
    <w:rsid w:val="00D63D8C"/>
    <w:rsid w:val="00D640A1"/>
    <w:rsid w:val="00D64428"/>
    <w:rsid w:val="00D654B5"/>
    <w:rsid w:val="00D65AB6"/>
    <w:rsid w:val="00D65BE0"/>
    <w:rsid w:val="00D65CF1"/>
    <w:rsid w:val="00D664C4"/>
    <w:rsid w:val="00D6651A"/>
    <w:rsid w:val="00D66BCD"/>
    <w:rsid w:val="00D67530"/>
    <w:rsid w:val="00D67D70"/>
    <w:rsid w:val="00D7057C"/>
    <w:rsid w:val="00D706A2"/>
    <w:rsid w:val="00D706AC"/>
    <w:rsid w:val="00D71936"/>
    <w:rsid w:val="00D7234D"/>
    <w:rsid w:val="00D72795"/>
    <w:rsid w:val="00D72D8F"/>
    <w:rsid w:val="00D732DC"/>
    <w:rsid w:val="00D73530"/>
    <w:rsid w:val="00D74773"/>
    <w:rsid w:val="00D7486B"/>
    <w:rsid w:val="00D749A8"/>
    <w:rsid w:val="00D75218"/>
    <w:rsid w:val="00D753EB"/>
    <w:rsid w:val="00D7544E"/>
    <w:rsid w:val="00D754F9"/>
    <w:rsid w:val="00D75BA8"/>
    <w:rsid w:val="00D75C19"/>
    <w:rsid w:val="00D769F8"/>
    <w:rsid w:val="00D76F2F"/>
    <w:rsid w:val="00D771B9"/>
    <w:rsid w:val="00D77262"/>
    <w:rsid w:val="00D77467"/>
    <w:rsid w:val="00D776B7"/>
    <w:rsid w:val="00D77845"/>
    <w:rsid w:val="00D7799C"/>
    <w:rsid w:val="00D77CB1"/>
    <w:rsid w:val="00D80422"/>
    <w:rsid w:val="00D80AA8"/>
    <w:rsid w:val="00D8112A"/>
    <w:rsid w:val="00D81150"/>
    <w:rsid w:val="00D81509"/>
    <w:rsid w:val="00D81770"/>
    <w:rsid w:val="00D81ED5"/>
    <w:rsid w:val="00D8237A"/>
    <w:rsid w:val="00D82526"/>
    <w:rsid w:val="00D82687"/>
    <w:rsid w:val="00D8284A"/>
    <w:rsid w:val="00D82AFE"/>
    <w:rsid w:val="00D83628"/>
    <w:rsid w:val="00D844EF"/>
    <w:rsid w:val="00D84A89"/>
    <w:rsid w:val="00D84B36"/>
    <w:rsid w:val="00D84CEB"/>
    <w:rsid w:val="00D84FE2"/>
    <w:rsid w:val="00D85463"/>
    <w:rsid w:val="00D85712"/>
    <w:rsid w:val="00D85A6D"/>
    <w:rsid w:val="00D86451"/>
    <w:rsid w:val="00D870A6"/>
    <w:rsid w:val="00D87137"/>
    <w:rsid w:val="00D9131B"/>
    <w:rsid w:val="00D9232E"/>
    <w:rsid w:val="00D92509"/>
    <w:rsid w:val="00D926A8"/>
    <w:rsid w:val="00D92868"/>
    <w:rsid w:val="00D92BA8"/>
    <w:rsid w:val="00D92C85"/>
    <w:rsid w:val="00D935F4"/>
    <w:rsid w:val="00D94F66"/>
    <w:rsid w:val="00D95569"/>
    <w:rsid w:val="00D95B39"/>
    <w:rsid w:val="00D95EE7"/>
    <w:rsid w:val="00D95F1E"/>
    <w:rsid w:val="00D96032"/>
    <w:rsid w:val="00D968ED"/>
    <w:rsid w:val="00D96EE4"/>
    <w:rsid w:val="00D97026"/>
    <w:rsid w:val="00D971E3"/>
    <w:rsid w:val="00DA056A"/>
    <w:rsid w:val="00DA0F81"/>
    <w:rsid w:val="00DA12F7"/>
    <w:rsid w:val="00DA1AC9"/>
    <w:rsid w:val="00DA1D7F"/>
    <w:rsid w:val="00DA25A9"/>
    <w:rsid w:val="00DA2643"/>
    <w:rsid w:val="00DA285C"/>
    <w:rsid w:val="00DA28CE"/>
    <w:rsid w:val="00DA2EBB"/>
    <w:rsid w:val="00DA3057"/>
    <w:rsid w:val="00DA3483"/>
    <w:rsid w:val="00DA36E8"/>
    <w:rsid w:val="00DA383C"/>
    <w:rsid w:val="00DA3DD5"/>
    <w:rsid w:val="00DA3F8D"/>
    <w:rsid w:val="00DA404C"/>
    <w:rsid w:val="00DA410C"/>
    <w:rsid w:val="00DA47B1"/>
    <w:rsid w:val="00DA5284"/>
    <w:rsid w:val="00DA5372"/>
    <w:rsid w:val="00DA5E8C"/>
    <w:rsid w:val="00DA5F0D"/>
    <w:rsid w:val="00DA6B27"/>
    <w:rsid w:val="00DA6F8F"/>
    <w:rsid w:val="00DA7900"/>
    <w:rsid w:val="00DB060E"/>
    <w:rsid w:val="00DB06AE"/>
    <w:rsid w:val="00DB0BD3"/>
    <w:rsid w:val="00DB0D9B"/>
    <w:rsid w:val="00DB1061"/>
    <w:rsid w:val="00DB1136"/>
    <w:rsid w:val="00DB1384"/>
    <w:rsid w:val="00DB1F38"/>
    <w:rsid w:val="00DB23A4"/>
    <w:rsid w:val="00DB371C"/>
    <w:rsid w:val="00DB3B82"/>
    <w:rsid w:val="00DB3CFA"/>
    <w:rsid w:val="00DB483D"/>
    <w:rsid w:val="00DB4D6F"/>
    <w:rsid w:val="00DB4E1F"/>
    <w:rsid w:val="00DB4FFF"/>
    <w:rsid w:val="00DB510D"/>
    <w:rsid w:val="00DB5D01"/>
    <w:rsid w:val="00DB5DD7"/>
    <w:rsid w:val="00DB5E75"/>
    <w:rsid w:val="00DB7274"/>
    <w:rsid w:val="00DB7502"/>
    <w:rsid w:val="00DB7785"/>
    <w:rsid w:val="00DB7D41"/>
    <w:rsid w:val="00DC05B2"/>
    <w:rsid w:val="00DC08C7"/>
    <w:rsid w:val="00DC0B3B"/>
    <w:rsid w:val="00DC0B95"/>
    <w:rsid w:val="00DC0D0A"/>
    <w:rsid w:val="00DC0D76"/>
    <w:rsid w:val="00DC1DB2"/>
    <w:rsid w:val="00DC2EEF"/>
    <w:rsid w:val="00DC2F29"/>
    <w:rsid w:val="00DC317F"/>
    <w:rsid w:val="00DC325C"/>
    <w:rsid w:val="00DC3E42"/>
    <w:rsid w:val="00DC4075"/>
    <w:rsid w:val="00DC43A0"/>
    <w:rsid w:val="00DC499A"/>
    <w:rsid w:val="00DC49FF"/>
    <w:rsid w:val="00DC5806"/>
    <w:rsid w:val="00DC5CA8"/>
    <w:rsid w:val="00DC5E44"/>
    <w:rsid w:val="00DC6486"/>
    <w:rsid w:val="00DC6BE7"/>
    <w:rsid w:val="00DC70F2"/>
    <w:rsid w:val="00DC74EE"/>
    <w:rsid w:val="00DC7D8C"/>
    <w:rsid w:val="00DD05CF"/>
    <w:rsid w:val="00DD0B23"/>
    <w:rsid w:val="00DD111B"/>
    <w:rsid w:val="00DD1269"/>
    <w:rsid w:val="00DD18A5"/>
    <w:rsid w:val="00DD1B00"/>
    <w:rsid w:val="00DD1D80"/>
    <w:rsid w:val="00DD304A"/>
    <w:rsid w:val="00DD329A"/>
    <w:rsid w:val="00DD3AD8"/>
    <w:rsid w:val="00DD3FB1"/>
    <w:rsid w:val="00DD3FC6"/>
    <w:rsid w:val="00DD4107"/>
    <w:rsid w:val="00DD483C"/>
    <w:rsid w:val="00DD4D2B"/>
    <w:rsid w:val="00DD5270"/>
    <w:rsid w:val="00DD550C"/>
    <w:rsid w:val="00DD5EEF"/>
    <w:rsid w:val="00DD5EF0"/>
    <w:rsid w:val="00DD5FB1"/>
    <w:rsid w:val="00DD66C0"/>
    <w:rsid w:val="00DD67E2"/>
    <w:rsid w:val="00DD69DC"/>
    <w:rsid w:val="00DD6B15"/>
    <w:rsid w:val="00DD6B73"/>
    <w:rsid w:val="00DD6E51"/>
    <w:rsid w:val="00DD74A7"/>
    <w:rsid w:val="00DD7F34"/>
    <w:rsid w:val="00DE014A"/>
    <w:rsid w:val="00DE01FF"/>
    <w:rsid w:val="00DE058C"/>
    <w:rsid w:val="00DE0895"/>
    <w:rsid w:val="00DE0943"/>
    <w:rsid w:val="00DE132C"/>
    <w:rsid w:val="00DE172D"/>
    <w:rsid w:val="00DE2333"/>
    <w:rsid w:val="00DE26ED"/>
    <w:rsid w:val="00DE2DD0"/>
    <w:rsid w:val="00DE2F29"/>
    <w:rsid w:val="00DE399E"/>
    <w:rsid w:val="00DE3D50"/>
    <w:rsid w:val="00DE3E13"/>
    <w:rsid w:val="00DE3E42"/>
    <w:rsid w:val="00DE48F8"/>
    <w:rsid w:val="00DE54CA"/>
    <w:rsid w:val="00DE5F42"/>
    <w:rsid w:val="00DE653E"/>
    <w:rsid w:val="00DE67DE"/>
    <w:rsid w:val="00DE6E98"/>
    <w:rsid w:val="00DE701A"/>
    <w:rsid w:val="00DE709D"/>
    <w:rsid w:val="00DE754C"/>
    <w:rsid w:val="00DF0295"/>
    <w:rsid w:val="00DF06B0"/>
    <w:rsid w:val="00DF0ED1"/>
    <w:rsid w:val="00DF0F7F"/>
    <w:rsid w:val="00DF1B7A"/>
    <w:rsid w:val="00DF2051"/>
    <w:rsid w:val="00DF24DE"/>
    <w:rsid w:val="00DF30CB"/>
    <w:rsid w:val="00DF3832"/>
    <w:rsid w:val="00DF3A4A"/>
    <w:rsid w:val="00DF3C5C"/>
    <w:rsid w:val="00DF4486"/>
    <w:rsid w:val="00DF4B04"/>
    <w:rsid w:val="00DF54FD"/>
    <w:rsid w:val="00DF5F37"/>
    <w:rsid w:val="00DF6258"/>
    <w:rsid w:val="00DF69AB"/>
    <w:rsid w:val="00DF76FB"/>
    <w:rsid w:val="00DF7D73"/>
    <w:rsid w:val="00E00883"/>
    <w:rsid w:val="00E01022"/>
    <w:rsid w:val="00E010E9"/>
    <w:rsid w:val="00E014D3"/>
    <w:rsid w:val="00E014FC"/>
    <w:rsid w:val="00E01E6C"/>
    <w:rsid w:val="00E02539"/>
    <w:rsid w:val="00E0307A"/>
    <w:rsid w:val="00E04681"/>
    <w:rsid w:val="00E046F3"/>
    <w:rsid w:val="00E04DA2"/>
    <w:rsid w:val="00E04F38"/>
    <w:rsid w:val="00E067B6"/>
    <w:rsid w:val="00E06AB1"/>
    <w:rsid w:val="00E06CCD"/>
    <w:rsid w:val="00E06CE6"/>
    <w:rsid w:val="00E0712C"/>
    <w:rsid w:val="00E07412"/>
    <w:rsid w:val="00E07831"/>
    <w:rsid w:val="00E07BB7"/>
    <w:rsid w:val="00E1011C"/>
    <w:rsid w:val="00E1040F"/>
    <w:rsid w:val="00E1042C"/>
    <w:rsid w:val="00E10820"/>
    <w:rsid w:val="00E110C4"/>
    <w:rsid w:val="00E11522"/>
    <w:rsid w:val="00E11E5C"/>
    <w:rsid w:val="00E124CD"/>
    <w:rsid w:val="00E12A8C"/>
    <w:rsid w:val="00E13267"/>
    <w:rsid w:val="00E132C0"/>
    <w:rsid w:val="00E132F2"/>
    <w:rsid w:val="00E13868"/>
    <w:rsid w:val="00E14DFA"/>
    <w:rsid w:val="00E14F89"/>
    <w:rsid w:val="00E152DF"/>
    <w:rsid w:val="00E15331"/>
    <w:rsid w:val="00E15766"/>
    <w:rsid w:val="00E15A23"/>
    <w:rsid w:val="00E15AE7"/>
    <w:rsid w:val="00E1612E"/>
    <w:rsid w:val="00E16361"/>
    <w:rsid w:val="00E16369"/>
    <w:rsid w:val="00E1772C"/>
    <w:rsid w:val="00E17FF9"/>
    <w:rsid w:val="00E2029F"/>
    <w:rsid w:val="00E206AC"/>
    <w:rsid w:val="00E21745"/>
    <w:rsid w:val="00E219FD"/>
    <w:rsid w:val="00E21A1C"/>
    <w:rsid w:val="00E21D78"/>
    <w:rsid w:val="00E223F6"/>
    <w:rsid w:val="00E228E8"/>
    <w:rsid w:val="00E22E3C"/>
    <w:rsid w:val="00E2380C"/>
    <w:rsid w:val="00E23D18"/>
    <w:rsid w:val="00E24143"/>
    <w:rsid w:val="00E24346"/>
    <w:rsid w:val="00E24417"/>
    <w:rsid w:val="00E24468"/>
    <w:rsid w:val="00E24CA3"/>
    <w:rsid w:val="00E25089"/>
    <w:rsid w:val="00E25E3E"/>
    <w:rsid w:val="00E266F8"/>
    <w:rsid w:val="00E26723"/>
    <w:rsid w:val="00E26A38"/>
    <w:rsid w:val="00E278E9"/>
    <w:rsid w:val="00E27C20"/>
    <w:rsid w:val="00E302DB"/>
    <w:rsid w:val="00E30AFF"/>
    <w:rsid w:val="00E3271C"/>
    <w:rsid w:val="00E327D7"/>
    <w:rsid w:val="00E32932"/>
    <w:rsid w:val="00E33E12"/>
    <w:rsid w:val="00E344A8"/>
    <w:rsid w:val="00E34E31"/>
    <w:rsid w:val="00E34FC4"/>
    <w:rsid w:val="00E34FF0"/>
    <w:rsid w:val="00E3535E"/>
    <w:rsid w:val="00E3601D"/>
    <w:rsid w:val="00E365DD"/>
    <w:rsid w:val="00E366E3"/>
    <w:rsid w:val="00E37067"/>
    <w:rsid w:val="00E37977"/>
    <w:rsid w:val="00E4041B"/>
    <w:rsid w:val="00E405DD"/>
    <w:rsid w:val="00E407EE"/>
    <w:rsid w:val="00E40E52"/>
    <w:rsid w:val="00E411EF"/>
    <w:rsid w:val="00E41501"/>
    <w:rsid w:val="00E41C5D"/>
    <w:rsid w:val="00E42077"/>
    <w:rsid w:val="00E4249D"/>
    <w:rsid w:val="00E424B1"/>
    <w:rsid w:val="00E42BA0"/>
    <w:rsid w:val="00E42D6D"/>
    <w:rsid w:val="00E43073"/>
    <w:rsid w:val="00E43334"/>
    <w:rsid w:val="00E438B3"/>
    <w:rsid w:val="00E43C46"/>
    <w:rsid w:val="00E43D13"/>
    <w:rsid w:val="00E43DAB"/>
    <w:rsid w:val="00E43DF6"/>
    <w:rsid w:val="00E44024"/>
    <w:rsid w:val="00E443B1"/>
    <w:rsid w:val="00E443C6"/>
    <w:rsid w:val="00E4484A"/>
    <w:rsid w:val="00E449F6"/>
    <w:rsid w:val="00E44F50"/>
    <w:rsid w:val="00E45545"/>
    <w:rsid w:val="00E4594F"/>
    <w:rsid w:val="00E461A3"/>
    <w:rsid w:val="00E46823"/>
    <w:rsid w:val="00E46892"/>
    <w:rsid w:val="00E46D05"/>
    <w:rsid w:val="00E46F95"/>
    <w:rsid w:val="00E4755D"/>
    <w:rsid w:val="00E477A8"/>
    <w:rsid w:val="00E50180"/>
    <w:rsid w:val="00E505CB"/>
    <w:rsid w:val="00E507C8"/>
    <w:rsid w:val="00E524D6"/>
    <w:rsid w:val="00E527FF"/>
    <w:rsid w:val="00E52A6D"/>
    <w:rsid w:val="00E53BCB"/>
    <w:rsid w:val="00E53E9D"/>
    <w:rsid w:val="00E53F2F"/>
    <w:rsid w:val="00E5409C"/>
    <w:rsid w:val="00E54462"/>
    <w:rsid w:val="00E5470E"/>
    <w:rsid w:val="00E54740"/>
    <w:rsid w:val="00E54A6C"/>
    <w:rsid w:val="00E551B7"/>
    <w:rsid w:val="00E5520D"/>
    <w:rsid w:val="00E554D5"/>
    <w:rsid w:val="00E55526"/>
    <w:rsid w:val="00E556BB"/>
    <w:rsid w:val="00E55EBE"/>
    <w:rsid w:val="00E560C1"/>
    <w:rsid w:val="00E561E4"/>
    <w:rsid w:val="00E566FF"/>
    <w:rsid w:val="00E569EC"/>
    <w:rsid w:val="00E56F49"/>
    <w:rsid w:val="00E56F4D"/>
    <w:rsid w:val="00E603FA"/>
    <w:rsid w:val="00E60983"/>
    <w:rsid w:val="00E61857"/>
    <w:rsid w:val="00E62AD5"/>
    <w:rsid w:val="00E62BEB"/>
    <w:rsid w:val="00E634A7"/>
    <w:rsid w:val="00E6476F"/>
    <w:rsid w:val="00E65B0F"/>
    <w:rsid w:val="00E65B8D"/>
    <w:rsid w:val="00E664AA"/>
    <w:rsid w:val="00E66665"/>
    <w:rsid w:val="00E67EFD"/>
    <w:rsid w:val="00E7063E"/>
    <w:rsid w:val="00E708B2"/>
    <w:rsid w:val="00E70D98"/>
    <w:rsid w:val="00E7108F"/>
    <w:rsid w:val="00E71733"/>
    <w:rsid w:val="00E71986"/>
    <w:rsid w:val="00E72186"/>
    <w:rsid w:val="00E72502"/>
    <w:rsid w:val="00E73A4B"/>
    <w:rsid w:val="00E73F0F"/>
    <w:rsid w:val="00E74F25"/>
    <w:rsid w:val="00E76190"/>
    <w:rsid w:val="00E763DB"/>
    <w:rsid w:val="00E76DB6"/>
    <w:rsid w:val="00E76E48"/>
    <w:rsid w:val="00E76F5F"/>
    <w:rsid w:val="00E77392"/>
    <w:rsid w:val="00E77ACB"/>
    <w:rsid w:val="00E80C63"/>
    <w:rsid w:val="00E80D75"/>
    <w:rsid w:val="00E80EF9"/>
    <w:rsid w:val="00E80F13"/>
    <w:rsid w:val="00E819D5"/>
    <w:rsid w:val="00E81D16"/>
    <w:rsid w:val="00E81ECB"/>
    <w:rsid w:val="00E8306D"/>
    <w:rsid w:val="00E83658"/>
    <w:rsid w:val="00E83A47"/>
    <w:rsid w:val="00E83CAF"/>
    <w:rsid w:val="00E83DD9"/>
    <w:rsid w:val="00E84250"/>
    <w:rsid w:val="00E8444B"/>
    <w:rsid w:val="00E844BE"/>
    <w:rsid w:val="00E84EC1"/>
    <w:rsid w:val="00E86054"/>
    <w:rsid w:val="00E878E5"/>
    <w:rsid w:val="00E907B0"/>
    <w:rsid w:val="00E90810"/>
    <w:rsid w:val="00E90D8E"/>
    <w:rsid w:val="00E913FC"/>
    <w:rsid w:val="00E9172E"/>
    <w:rsid w:val="00E91B22"/>
    <w:rsid w:val="00E91B5F"/>
    <w:rsid w:val="00E92568"/>
    <w:rsid w:val="00E92B0C"/>
    <w:rsid w:val="00E9474E"/>
    <w:rsid w:val="00E94808"/>
    <w:rsid w:val="00E94B0E"/>
    <w:rsid w:val="00E9597C"/>
    <w:rsid w:val="00E961AE"/>
    <w:rsid w:val="00E9625C"/>
    <w:rsid w:val="00E9663F"/>
    <w:rsid w:val="00E96975"/>
    <w:rsid w:val="00E96C55"/>
    <w:rsid w:val="00E97894"/>
    <w:rsid w:val="00E97924"/>
    <w:rsid w:val="00E97A0B"/>
    <w:rsid w:val="00E97A29"/>
    <w:rsid w:val="00EA041A"/>
    <w:rsid w:val="00EA06C9"/>
    <w:rsid w:val="00EA075C"/>
    <w:rsid w:val="00EA09B6"/>
    <w:rsid w:val="00EA0AD5"/>
    <w:rsid w:val="00EA0EFA"/>
    <w:rsid w:val="00EA0FAE"/>
    <w:rsid w:val="00EA1397"/>
    <w:rsid w:val="00EA14AE"/>
    <w:rsid w:val="00EA159C"/>
    <w:rsid w:val="00EA17FE"/>
    <w:rsid w:val="00EA185E"/>
    <w:rsid w:val="00EA1EF3"/>
    <w:rsid w:val="00EA2374"/>
    <w:rsid w:val="00EA252E"/>
    <w:rsid w:val="00EA28FB"/>
    <w:rsid w:val="00EA2BD6"/>
    <w:rsid w:val="00EA2CFD"/>
    <w:rsid w:val="00EA3965"/>
    <w:rsid w:val="00EA3A76"/>
    <w:rsid w:val="00EA3AFB"/>
    <w:rsid w:val="00EA3E0C"/>
    <w:rsid w:val="00EA3E2D"/>
    <w:rsid w:val="00EA4029"/>
    <w:rsid w:val="00EA4143"/>
    <w:rsid w:val="00EA4A57"/>
    <w:rsid w:val="00EA4A9B"/>
    <w:rsid w:val="00EA5215"/>
    <w:rsid w:val="00EA5391"/>
    <w:rsid w:val="00EA545D"/>
    <w:rsid w:val="00EA54E9"/>
    <w:rsid w:val="00EA5CE1"/>
    <w:rsid w:val="00EA6785"/>
    <w:rsid w:val="00EA6A00"/>
    <w:rsid w:val="00EA6E46"/>
    <w:rsid w:val="00EA70FF"/>
    <w:rsid w:val="00EA7A81"/>
    <w:rsid w:val="00EA7A8E"/>
    <w:rsid w:val="00EA7DDE"/>
    <w:rsid w:val="00EB0064"/>
    <w:rsid w:val="00EB0393"/>
    <w:rsid w:val="00EB0814"/>
    <w:rsid w:val="00EB08FA"/>
    <w:rsid w:val="00EB0930"/>
    <w:rsid w:val="00EB0C56"/>
    <w:rsid w:val="00EB0F60"/>
    <w:rsid w:val="00EB1378"/>
    <w:rsid w:val="00EB1D8A"/>
    <w:rsid w:val="00EB20E8"/>
    <w:rsid w:val="00EB2799"/>
    <w:rsid w:val="00EB2960"/>
    <w:rsid w:val="00EB3319"/>
    <w:rsid w:val="00EB35B8"/>
    <w:rsid w:val="00EB3860"/>
    <w:rsid w:val="00EB398D"/>
    <w:rsid w:val="00EB6A10"/>
    <w:rsid w:val="00EB6D23"/>
    <w:rsid w:val="00EB7319"/>
    <w:rsid w:val="00EC03BF"/>
    <w:rsid w:val="00EC04F4"/>
    <w:rsid w:val="00EC077E"/>
    <w:rsid w:val="00EC1487"/>
    <w:rsid w:val="00EC1A6C"/>
    <w:rsid w:val="00EC1ABC"/>
    <w:rsid w:val="00EC1AFE"/>
    <w:rsid w:val="00EC1B4D"/>
    <w:rsid w:val="00EC1D45"/>
    <w:rsid w:val="00EC264C"/>
    <w:rsid w:val="00EC3696"/>
    <w:rsid w:val="00EC373C"/>
    <w:rsid w:val="00EC379D"/>
    <w:rsid w:val="00EC4273"/>
    <w:rsid w:val="00EC430E"/>
    <w:rsid w:val="00EC502B"/>
    <w:rsid w:val="00EC5482"/>
    <w:rsid w:val="00EC56C9"/>
    <w:rsid w:val="00EC56ED"/>
    <w:rsid w:val="00EC60FD"/>
    <w:rsid w:val="00EC6C73"/>
    <w:rsid w:val="00EC72F0"/>
    <w:rsid w:val="00EC75B7"/>
    <w:rsid w:val="00EC7C31"/>
    <w:rsid w:val="00ED0883"/>
    <w:rsid w:val="00ED08A4"/>
    <w:rsid w:val="00ED0C9E"/>
    <w:rsid w:val="00ED0CB6"/>
    <w:rsid w:val="00ED172B"/>
    <w:rsid w:val="00ED1A76"/>
    <w:rsid w:val="00ED202F"/>
    <w:rsid w:val="00ED3A5B"/>
    <w:rsid w:val="00ED3A83"/>
    <w:rsid w:val="00ED3F00"/>
    <w:rsid w:val="00ED3F29"/>
    <w:rsid w:val="00ED414A"/>
    <w:rsid w:val="00ED419B"/>
    <w:rsid w:val="00ED43E2"/>
    <w:rsid w:val="00ED4814"/>
    <w:rsid w:val="00ED6400"/>
    <w:rsid w:val="00ED678A"/>
    <w:rsid w:val="00ED7EE0"/>
    <w:rsid w:val="00ED7F52"/>
    <w:rsid w:val="00EE0296"/>
    <w:rsid w:val="00EE06A5"/>
    <w:rsid w:val="00EE0B56"/>
    <w:rsid w:val="00EE0FEE"/>
    <w:rsid w:val="00EE1532"/>
    <w:rsid w:val="00EE187C"/>
    <w:rsid w:val="00EE345F"/>
    <w:rsid w:val="00EE366C"/>
    <w:rsid w:val="00EE37BB"/>
    <w:rsid w:val="00EE4518"/>
    <w:rsid w:val="00EE4962"/>
    <w:rsid w:val="00EE5D9B"/>
    <w:rsid w:val="00EE626E"/>
    <w:rsid w:val="00EE6633"/>
    <w:rsid w:val="00EE6732"/>
    <w:rsid w:val="00EE6D0C"/>
    <w:rsid w:val="00EE6F56"/>
    <w:rsid w:val="00EE788E"/>
    <w:rsid w:val="00EF0F49"/>
    <w:rsid w:val="00EF18D6"/>
    <w:rsid w:val="00EF1A60"/>
    <w:rsid w:val="00EF2000"/>
    <w:rsid w:val="00EF2069"/>
    <w:rsid w:val="00EF27D5"/>
    <w:rsid w:val="00EF27E7"/>
    <w:rsid w:val="00EF29C3"/>
    <w:rsid w:val="00EF2A36"/>
    <w:rsid w:val="00EF2C1F"/>
    <w:rsid w:val="00EF31D3"/>
    <w:rsid w:val="00EF3289"/>
    <w:rsid w:val="00EF3B9D"/>
    <w:rsid w:val="00EF3C02"/>
    <w:rsid w:val="00EF40F0"/>
    <w:rsid w:val="00EF4248"/>
    <w:rsid w:val="00EF4304"/>
    <w:rsid w:val="00EF4379"/>
    <w:rsid w:val="00EF4CD8"/>
    <w:rsid w:val="00EF4FAD"/>
    <w:rsid w:val="00EF5D35"/>
    <w:rsid w:val="00EF626C"/>
    <w:rsid w:val="00EF631A"/>
    <w:rsid w:val="00EF6689"/>
    <w:rsid w:val="00EF6B55"/>
    <w:rsid w:val="00EF6DBB"/>
    <w:rsid w:val="00EF7728"/>
    <w:rsid w:val="00F00A73"/>
    <w:rsid w:val="00F00C4C"/>
    <w:rsid w:val="00F02248"/>
    <w:rsid w:val="00F0248E"/>
    <w:rsid w:val="00F02753"/>
    <w:rsid w:val="00F02D4A"/>
    <w:rsid w:val="00F03AF7"/>
    <w:rsid w:val="00F04133"/>
    <w:rsid w:val="00F04857"/>
    <w:rsid w:val="00F05763"/>
    <w:rsid w:val="00F05A60"/>
    <w:rsid w:val="00F0647C"/>
    <w:rsid w:val="00F075AD"/>
    <w:rsid w:val="00F07969"/>
    <w:rsid w:val="00F07C03"/>
    <w:rsid w:val="00F07D51"/>
    <w:rsid w:val="00F1025F"/>
    <w:rsid w:val="00F105A1"/>
    <w:rsid w:val="00F1169F"/>
    <w:rsid w:val="00F11EC1"/>
    <w:rsid w:val="00F120C9"/>
    <w:rsid w:val="00F126FC"/>
    <w:rsid w:val="00F12931"/>
    <w:rsid w:val="00F134F3"/>
    <w:rsid w:val="00F13999"/>
    <w:rsid w:val="00F1417C"/>
    <w:rsid w:val="00F1454A"/>
    <w:rsid w:val="00F147C1"/>
    <w:rsid w:val="00F15115"/>
    <w:rsid w:val="00F15464"/>
    <w:rsid w:val="00F154DA"/>
    <w:rsid w:val="00F15539"/>
    <w:rsid w:val="00F159EB"/>
    <w:rsid w:val="00F15BBB"/>
    <w:rsid w:val="00F1614B"/>
    <w:rsid w:val="00F1638E"/>
    <w:rsid w:val="00F16522"/>
    <w:rsid w:val="00F20A26"/>
    <w:rsid w:val="00F21117"/>
    <w:rsid w:val="00F21151"/>
    <w:rsid w:val="00F21E80"/>
    <w:rsid w:val="00F221C0"/>
    <w:rsid w:val="00F223FA"/>
    <w:rsid w:val="00F2286C"/>
    <w:rsid w:val="00F22C24"/>
    <w:rsid w:val="00F23456"/>
    <w:rsid w:val="00F23BD4"/>
    <w:rsid w:val="00F25130"/>
    <w:rsid w:val="00F25E1D"/>
    <w:rsid w:val="00F25F7A"/>
    <w:rsid w:val="00F26420"/>
    <w:rsid w:val="00F26BBD"/>
    <w:rsid w:val="00F27EE5"/>
    <w:rsid w:val="00F306BE"/>
    <w:rsid w:val="00F308C2"/>
    <w:rsid w:val="00F30F0F"/>
    <w:rsid w:val="00F31236"/>
    <w:rsid w:val="00F319FF"/>
    <w:rsid w:val="00F31C7B"/>
    <w:rsid w:val="00F32886"/>
    <w:rsid w:val="00F329BC"/>
    <w:rsid w:val="00F33C31"/>
    <w:rsid w:val="00F34061"/>
    <w:rsid w:val="00F3428B"/>
    <w:rsid w:val="00F35CF7"/>
    <w:rsid w:val="00F35F60"/>
    <w:rsid w:val="00F360FC"/>
    <w:rsid w:val="00F36135"/>
    <w:rsid w:val="00F364D9"/>
    <w:rsid w:val="00F406F0"/>
    <w:rsid w:val="00F40ABE"/>
    <w:rsid w:val="00F4147E"/>
    <w:rsid w:val="00F414A2"/>
    <w:rsid w:val="00F43509"/>
    <w:rsid w:val="00F43628"/>
    <w:rsid w:val="00F440C6"/>
    <w:rsid w:val="00F44C31"/>
    <w:rsid w:val="00F451D5"/>
    <w:rsid w:val="00F45454"/>
    <w:rsid w:val="00F45E3E"/>
    <w:rsid w:val="00F45F8D"/>
    <w:rsid w:val="00F46092"/>
    <w:rsid w:val="00F469AB"/>
    <w:rsid w:val="00F46E80"/>
    <w:rsid w:val="00F47279"/>
    <w:rsid w:val="00F47C26"/>
    <w:rsid w:val="00F47CC2"/>
    <w:rsid w:val="00F5139B"/>
    <w:rsid w:val="00F513A6"/>
    <w:rsid w:val="00F51650"/>
    <w:rsid w:val="00F520E1"/>
    <w:rsid w:val="00F52441"/>
    <w:rsid w:val="00F52E58"/>
    <w:rsid w:val="00F5407B"/>
    <w:rsid w:val="00F5421E"/>
    <w:rsid w:val="00F5497F"/>
    <w:rsid w:val="00F560E0"/>
    <w:rsid w:val="00F6033C"/>
    <w:rsid w:val="00F60676"/>
    <w:rsid w:val="00F61103"/>
    <w:rsid w:val="00F611EA"/>
    <w:rsid w:val="00F61378"/>
    <w:rsid w:val="00F6179F"/>
    <w:rsid w:val="00F617F7"/>
    <w:rsid w:val="00F620E5"/>
    <w:rsid w:val="00F6214C"/>
    <w:rsid w:val="00F628BA"/>
    <w:rsid w:val="00F62CC7"/>
    <w:rsid w:val="00F62DD2"/>
    <w:rsid w:val="00F62E3E"/>
    <w:rsid w:val="00F6306F"/>
    <w:rsid w:val="00F63DC2"/>
    <w:rsid w:val="00F63EED"/>
    <w:rsid w:val="00F6411C"/>
    <w:rsid w:val="00F646AD"/>
    <w:rsid w:val="00F648EC"/>
    <w:rsid w:val="00F64D75"/>
    <w:rsid w:val="00F650B5"/>
    <w:rsid w:val="00F65118"/>
    <w:rsid w:val="00F651BB"/>
    <w:rsid w:val="00F656A5"/>
    <w:rsid w:val="00F65F62"/>
    <w:rsid w:val="00F66102"/>
    <w:rsid w:val="00F666D4"/>
    <w:rsid w:val="00F66797"/>
    <w:rsid w:val="00F667C2"/>
    <w:rsid w:val="00F670AF"/>
    <w:rsid w:val="00F6710C"/>
    <w:rsid w:val="00F671FD"/>
    <w:rsid w:val="00F67216"/>
    <w:rsid w:val="00F6732F"/>
    <w:rsid w:val="00F67CCE"/>
    <w:rsid w:val="00F70665"/>
    <w:rsid w:val="00F709B4"/>
    <w:rsid w:val="00F70DA6"/>
    <w:rsid w:val="00F7154F"/>
    <w:rsid w:val="00F71960"/>
    <w:rsid w:val="00F723D8"/>
    <w:rsid w:val="00F72BCD"/>
    <w:rsid w:val="00F72CC3"/>
    <w:rsid w:val="00F7316C"/>
    <w:rsid w:val="00F7321D"/>
    <w:rsid w:val="00F73BE9"/>
    <w:rsid w:val="00F73D22"/>
    <w:rsid w:val="00F740DA"/>
    <w:rsid w:val="00F742EE"/>
    <w:rsid w:val="00F74B79"/>
    <w:rsid w:val="00F74CDE"/>
    <w:rsid w:val="00F74FE6"/>
    <w:rsid w:val="00F75138"/>
    <w:rsid w:val="00F75332"/>
    <w:rsid w:val="00F7591F"/>
    <w:rsid w:val="00F75F12"/>
    <w:rsid w:val="00F76A12"/>
    <w:rsid w:val="00F76E9E"/>
    <w:rsid w:val="00F77544"/>
    <w:rsid w:val="00F7765D"/>
    <w:rsid w:val="00F77830"/>
    <w:rsid w:val="00F7790E"/>
    <w:rsid w:val="00F77A28"/>
    <w:rsid w:val="00F800DD"/>
    <w:rsid w:val="00F802B9"/>
    <w:rsid w:val="00F8112C"/>
    <w:rsid w:val="00F812C5"/>
    <w:rsid w:val="00F815F7"/>
    <w:rsid w:val="00F816F1"/>
    <w:rsid w:val="00F81CF6"/>
    <w:rsid w:val="00F820F6"/>
    <w:rsid w:val="00F82391"/>
    <w:rsid w:val="00F827B4"/>
    <w:rsid w:val="00F82CAD"/>
    <w:rsid w:val="00F8364D"/>
    <w:rsid w:val="00F83A93"/>
    <w:rsid w:val="00F83DD7"/>
    <w:rsid w:val="00F841BE"/>
    <w:rsid w:val="00F84818"/>
    <w:rsid w:val="00F84FC2"/>
    <w:rsid w:val="00F860BF"/>
    <w:rsid w:val="00F8670F"/>
    <w:rsid w:val="00F876A3"/>
    <w:rsid w:val="00F87854"/>
    <w:rsid w:val="00F90968"/>
    <w:rsid w:val="00F90C4C"/>
    <w:rsid w:val="00F90DC8"/>
    <w:rsid w:val="00F911F0"/>
    <w:rsid w:val="00F912D9"/>
    <w:rsid w:val="00F922BA"/>
    <w:rsid w:val="00F9249C"/>
    <w:rsid w:val="00F927F5"/>
    <w:rsid w:val="00F929AC"/>
    <w:rsid w:val="00F92A9A"/>
    <w:rsid w:val="00F92D38"/>
    <w:rsid w:val="00F92FB6"/>
    <w:rsid w:val="00F933EE"/>
    <w:rsid w:val="00F93D97"/>
    <w:rsid w:val="00F93F0F"/>
    <w:rsid w:val="00F947DE"/>
    <w:rsid w:val="00F94A75"/>
    <w:rsid w:val="00F94AFB"/>
    <w:rsid w:val="00F94EF8"/>
    <w:rsid w:val="00F95243"/>
    <w:rsid w:val="00F95258"/>
    <w:rsid w:val="00F9534B"/>
    <w:rsid w:val="00F953E5"/>
    <w:rsid w:val="00F95830"/>
    <w:rsid w:val="00F95967"/>
    <w:rsid w:val="00F95B7C"/>
    <w:rsid w:val="00F970F5"/>
    <w:rsid w:val="00F97D0E"/>
    <w:rsid w:val="00F97D4F"/>
    <w:rsid w:val="00FA0576"/>
    <w:rsid w:val="00FA1CCE"/>
    <w:rsid w:val="00FA24E1"/>
    <w:rsid w:val="00FA27DC"/>
    <w:rsid w:val="00FA2DC3"/>
    <w:rsid w:val="00FA3157"/>
    <w:rsid w:val="00FA3213"/>
    <w:rsid w:val="00FA3504"/>
    <w:rsid w:val="00FA35A8"/>
    <w:rsid w:val="00FA3628"/>
    <w:rsid w:val="00FA3BA7"/>
    <w:rsid w:val="00FA4311"/>
    <w:rsid w:val="00FA4C18"/>
    <w:rsid w:val="00FA4D0D"/>
    <w:rsid w:val="00FA4E5B"/>
    <w:rsid w:val="00FA4FF4"/>
    <w:rsid w:val="00FA53D8"/>
    <w:rsid w:val="00FA5F03"/>
    <w:rsid w:val="00FA63C9"/>
    <w:rsid w:val="00FA719D"/>
    <w:rsid w:val="00FA7962"/>
    <w:rsid w:val="00FB0198"/>
    <w:rsid w:val="00FB145E"/>
    <w:rsid w:val="00FB17EC"/>
    <w:rsid w:val="00FB17ED"/>
    <w:rsid w:val="00FB1BB1"/>
    <w:rsid w:val="00FB2159"/>
    <w:rsid w:val="00FB2ABE"/>
    <w:rsid w:val="00FB2C94"/>
    <w:rsid w:val="00FB3360"/>
    <w:rsid w:val="00FB398B"/>
    <w:rsid w:val="00FB3A90"/>
    <w:rsid w:val="00FB3B7F"/>
    <w:rsid w:val="00FB3C2F"/>
    <w:rsid w:val="00FB3C37"/>
    <w:rsid w:val="00FB3C86"/>
    <w:rsid w:val="00FB3C98"/>
    <w:rsid w:val="00FB4116"/>
    <w:rsid w:val="00FB4302"/>
    <w:rsid w:val="00FB43B1"/>
    <w:rsid w:val="00FB4424"/>
    <w:rsid w:val="00FB4586"/>
    <w:rsid w:val="00FB4A77"/>
    <w:rsid w:val="00FB50EA"/>
    <w:rsid w:val="00FB5698"/>
    <w:rsid w:val="00FB5859"/>
    <w:rsid w:val="00FB5B77"/>
    <w:rsid w:val="00FB61BF"/>
    <w:rsid w:val="00FB6DF6"/>
    <w:rsid w:val="00FB7465"/>
    <w:rsid w:val="00FB7CE9"/>
    <w:rsid w:val="00FC0843"/>
    <w:rsid w:val="00FC08C7"/>
    <w:rsid w:val="00FC1064"/>
    <w:rsid w:val="00FC13EB"/>
    <w:rsid w:val="00FC1A80"/>
    <w:rsid w:val="00FC25DF"/>
    <w:rsid w:val="00FC347C"/>
    <w:rsid w:val="00FC35BC"/>
    <w:rsid w:val="00FC3C00"/>
    <w:rsid w:val="00FC3E6A"/>
    <w:rsid w:val="00FC445A"/>
    <w:rsid w:val="00FC44DB"/>
    <w:rsid w:val="00FC45D3"/>
    <w:rsid w:val="00FC4C0F"/>
    <w:rsid w:val="00FC4D72"/>
    <w:rsid w:val="00FC4DBA"/>
    <w:rsid w:val="00FC4DC2"/>
    <w:rsid w:val="00FC4EA5"/>
    <w:rsid w:val="00FC6004"/>
    <w:rsid w:val="00FC6BC4"/>
    <w:rsid w:val="00FC6CE4"/>
    <w:rsid w:val="00FD0DCF"/>
    <w:rsid w:val="00FD13B8"/>
    <w:rsid w:val="00FD1685"/>
    <w:rsid w:val="00FD202B"/>
    <w:rsid w:val="00FD2146"/>
    <w:rsid w:val="00FD2275"/>
    <w:rsid w:val="00FD22C4"/>
    <w:rsid w:val="00FD2442"/>
    <w:rsid w:val="00FD2460"/>
    <w:rsid w:val="00FD2497"/>
    <w:rsid w:val="00FD271F"/>
    <w:rsid w:val="00FD2BBE"/>
    <w:rsid w:val="00FD2F35"/>
    <w:rsid w:val="00FD3617"/>
    <w:rsid w:val="00FD38D7"/>
    <w:rsid w:val="00FD3DB1"/>
    <w:rsid w:val="00FD3DC0"/>
    <w:rsid w:val="00FD3E9D"/>
    <w:rsid w:val="00FD3F81"/>
    <w:rsid w:val="00FD44D4"/>
    <w:rsid w:val="00FD454F"/>
    <w:rsid w:val="00FD526B"/>
    <w:rsid w:val="00FD52A4"/>
    <w:rsid w:val="00FD6377"/>
    <w:rsid w:val="00FD663C"/>
    <w:rsid w:val="00FD79BC"/>
    <w:rsid w:val="00FD7AA2"/>
    <w:rsid w:val="00FE0556"/>
    <w:rsid w:val="00FE0B22"/>
    <w:rsid w:val="00FE0B98"/>
    <w:rsid w:val="00FE17D1"/>
    <w:rsid w:val="00FE1812"/>
    <w:rsid w:val="00FE182B"/>
    <w:rsid w:val="00FE18D7"/>
    <w:rsid w:val="00FE1DB5"/>
    <w:rsid w:val="00FE24C2"/>
    <w:rsid w:val="00FE2868"/>
    <w:rsid w:val="00FE2B53"/>
    <w:rsid w:val="00FE2C36"/>
    <w:rsid w:val="00FE3120"/>
    <w:rsid w:val="00FE35B2"/>
    <w:rsid w:val="00FE3A26"/>
    <w:rsid w:val="00FE3D08"/>
    <w:rsid w:val="00FE429F"/>
    <w:rsid w:val="00FE436A"/>
    <w:rsid w:val="00FE52FE"/>
    <w:rsid w:val="00FE53B4"/>
    <w:rsid w:val="00FE57DE"/>
    <w:rsid w:val="00FE59EF"/>
    <w:rsid w:val="00FE6AD2"/>
    <w:rsid w:val="00FE720B"/>
    <w:rsid w:val="00FE72BF"/>
    <w:rsid w:val="00FE75DA"/>
    <w:rsid w:val="00FE76AE"/>
    <w:rsid w:val="00FE78FC"/>
    <w:rsid w:val="00FE7AD2"/>
    <w:rsid w:val="00FF001C"/>
    <w:rsid w:val="00FF04AC"/>
    <w:rsid w:val="00FF0BFF"/>
    <w:rsid w:val="00FF15FD"/>
    <w:rsid w:val="00FF18B6"/>
    <w:rsid w:val="00FF1F42"/>
    <w:rsid w:val="00FF26B3"/>
    <w:rsid w:val="00FF26F6"/>
    <w:rsid w:val="00FF330D"/>
    <w:rsid w:val="00FF3505"/>
    <w:rsid w:val="00FF43D0"/>
    <w:rsid w:val="00FF53A6"/>
    <w:rsid w:val="00FF5D64"/>
    <w:rsid w:val="00FF5E76"/>
    <w:rsid w:val="00FF6400"/>
    <w:rsid w:val="00FF645E"/>
    <w:rsid w:val="00FF6E0A"/>
    <w:rsid w:val="00FF6EAE"/>
    <w:rsid w:val="00FF7939"/>
    <w:rsid w:val="00FF79C0"/>
    <w:rsid w:val="00FF7BDA"/>
    <w:rsid w:val="00FF7C8B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f5a600,#c3c3c3,#007087"/>
    </o:shapedefaults>
    <o:shapelayout v:ext="edit">
      <o:idmap v:ext="edit" data="1"/>
    </o:shapelayout>
  </w:shapeDefaults>
  <w:decimalSymbol w:val=","/>
  <w:listSeparator w:val=";"/>
  <w14:docId w14:val="48C0A9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8F5B55"/>
    <w:pPr>
      <w:spacing w:line="276" w:lineRule="auto"/>
      <w:jc w:val="both"/>
    </w:pPr>
    <w:rPr>
      <w:rFonts w:ascii="Trebuchet MS" w:hAnsi="Trebuchet MS"/>
      <w:sz w:val="18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515A38"/>
    <w:pPr>
      <w:keepNext/>
      <w:spacing w:after="60"/>
      <w:outlineLvl w:val="0"/>
    </w:pPr>
    <w:rPr>
      <w:bCs/>
      <w:color w:val="007087"/>
      <w:kern w:val="32"/>
      <w:sz w:val="36"/>
      <w:szCs w:val="36"/>
    </w:rPr>
  </w:style>
  <w:style w:type="paragraph" w:styleId="Heading2">
    <w:name w:val="heading 2"/>
    <w:basedOn w:val="Normal"/>
    <w:next w:val="Normal"/>
    <w:link w:val="Heading2Char"/>
    <w:autoRedefine/>
    <w:qFormat/>
    <w:rsid w:val="00E33E12"/>
    <w:pPr>
      <w:keepNext/>
      <w:spacing w:after="60"/>
      <w:outlineLvl w:val="1"/>
    </w:pPr>
    <w:rPr>
      <w:b/>
      <w:bCs/>
      <w:color w:val="007087"/>
      <w:kern w:val="3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927B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7927B7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7927B7"/>
  </w:style>
  <w:style w:type="paragraph" w:customStyle="1" w:styleId="textbold">
    <w:name w:val="text bold"/>
    <w:basedOn w:val="Normal"/>
    <w:next w:val="Normal"/>
    <w:link w:val="textboldChar"/>
    <w:rsid w:val="007B3A8E"/>
    <w:rPr>
      <w:b/>
    </w:rPr>
  </w:style>
  <w:style w:type="character" w:customStyle="1" w:styleId="textboldChar">
    <w:name w:val="text bold Char"/>
    <w:link w:val="textbold"/>
    <w:rsid w:val="007B3A8E"/>
    <w:rPr>
      <w:rFonts w:ascii="Trebuchet MS" w:hAnsi="Trebuchet MS"/>
      <w:b/>
      <w:sz w:val="18"/>
      <w:szCs w:val="24"/>
      <w:lang w:val="et-EE" w:eastAsia="et-EE" w:bidi="ar-SA"/>
    </w:rPr>
  </w:style>
  <w:style w:type="paragraph" w:customStyle="1" w:styleId="Style1">
    <w:name w:val="Style1"/>
    <w:basedOn w:val="Normal"/>
    <w:autoRedefine/>
    <w:rsid w:val="004B23F6"/>
    <w:pPr>
      <w:numPr>
        <w:numId w:val="14"/>
      </w:numPr>
      <w:tabs>
        <w:tab w:val="left" w:pos="-567"/>
      </w:tabs>
      <w:spacing w:before="120" w:after="120"/>
    </w:pPr>
    <w:rPr>
      <w:color w:val="FFFFFF"/>
    </w:rPr>
  </w:style>
  <w:style w:type="paragraph" w:customStyle="1" w:styleId="tabeliall">
    <w:name w:val="tabeli all"/>
    <w:basedOn w:val="Normal"/>
    <w:autoRedefine/>
    <w:rsid w:val="00373EEF"/>
    <w:pPr>
      <w:ind w:left="284"/>
    </w:pPr>
    <w:rPr>
      <w:i/>
      <w:color w:val="646464"/>
      <w:sz w:val="14"/>
    </w:rPr>
  </w:style>
  <w:style w:type="paragraph" w:customStyle="1" w:styleId="Style2">
    <w:name w:val="Style2"/>
    <w:basedOn w:val="Normal"/>
    <w:next w:val="tabeliall"/>
    <w:rsid w:val="00881947"/>
  </w:style>
  <w:style w:type="paragraph" w:styleId="BalloonText">
    <w:name w:val="Balloon Text"/>
    <w:basedOn w:val="Normal"/>
    <w:link w:val="BalloonTextChar"/>
    <w:rsid w:val="006455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455A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E4F2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361D3"/>
    <w:pPr>
      <w:spacing w:after="200"/>
      <w:ind w:left="720"/>
      <w:contextualSpacing/>
    </w:pPr>
    <w:rPr>
      <w:rFonts w:ascii="Calibri" w:eastAsia="Calibri" w:hAnsi="Calibri" w:cs="Calibri"/>
      <w:noProof/>
      <w:color w:val="000000"/>
      <w:sz w:val="22"/>
      <w:szCs w:val="22"/>
      <w:lang w:val="en-US" w:eastAsia="en-US"/>
    </w:rPr>
  </w:style>
  <w:style w:type="character" w:styleId="Strong">
    <w:name w:val="Strong"/>
    <w:uiPriority w:val="22"/>
    <w:qFormat/>
    <w:rsid w:val="008361D3"/>
    <w:rPr>
      <w:b/>
      <w:bCs/>
    </w:rPr>
  </w:style>
  <w:style w:type="paragraph" w:styleId="Caption">
    <w:name w:val="caption"/>
    <w:basedOn w:val="Normal"/>
    <w:next w:val="Normal"/>
    <w:unhideWhenUsed/>
    <w:qFormat/>
    <w:rsid w:val="00E54A6C"/>
    <w:pPr>
      <w:spacing w:after="200"/>
    </w:pPr>
    <w:rPr>
      <w:bCs/>
      <w:i/>
      <w:color w:val="808080"/>
      <w:sz w:val="14"/>
      <w:szCs w:val="18"/>
    </w:rPr>
  </w:style>
  <w:style w:type="character" w:styleId="CommentReference">
    <w:name w:val="annotation reference"/>
    <w:uiPriority w:val="99"/>
    <w:rsid w:val="002163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1639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1639A"/>
    <w:rPr>
      <w:rFonts w:ascii="Trebuchet MS" w:hAnsi="Trebuchet MS"/>
    </w:rPr>
  </w:style>
  <w:style w:type="paragraph" w:styleId="CommentSubject">
    <w:name w:val="annotation subject"/>
    <w:basedOn w:val="CommentText"/>
    <w:next w:val="CommentText"/>
    <w:link w:val="CommentSubjectChar"/>
    <w:rsid w:val="0021639A"/>
    <w:rPr>
      <w:b/>
      <w:bCs/>
    </w:rPr>
  </w:style>
  <w:style w:type="character" w:customStyle="1" w:styleId="CommentSubjectChar">
    <w:name w:val="Comment Subject Char"/>
    <w:link w:val="CommentSubject"/>
    <w:rsid w:val="0021639A"/>
    <w:rPr>
      <w:rFonts w:ascii="Trebuchet MS" w:hAnsi="Trebuchet MS"/>
      <w:b/>
      <w:bCs/>
    </w:rPr>
  </w:style>
  <w:style w:type="paragraph" w:styleId="NormalWeb">
    <w:name w:val="Normal (Web)"/>
    <w:basedOn w:val="Normal"/>
    <w:uiPriority w:val="99"/>
    <w:unhideWhenUsed/>
    <w:rsid w:val="00344AA0"/>
    <w:pPr>
      <w:spacing w:before="100" w:beforeAutospacing="1" w:after="100" w:afterAutospacing="1"/>
    </w:pPr>
    <w:rPr>
      <w:rFonts w:ascii="Times New Roman" w:hAnsi="Times New Roman"/>
      <w:sz w:val="24"/>
      <w:lang w:val="en-US" w:eastAsia="en-US"/>
    </w:rPr>
  </w:style>
  <w:style w:type="paragraph" w:styleId="NoSpacing">
    <w:name w:val="No Spacing"/>
    <w:uiPriority w:val="1"/>
    <w:qFormat/>
    <w:rsid w:val="001F7A21"/>
    <w:pPr>
      <w:jc w:val="both"/>
    </w:pPr>
    <w:rPr>
      <w:rFonts w:ascii="Trebuchet MS" w:hAnsi="Trebuchet MS"/>
      <w:sz w:val="18"/>
      <w:szCs w:val="24"/>
    </w:rPr>
  </w:style>
  <w:style w:type="paragraph" w:styleId="Revision">
    <w:name w:val="Revision"/>
    <w:hidden/>
    <w:uiPriority w:val="99"/>
    <w:semiHidden/>
    <w:rsid w:val="00C71DD6"/>
    <w:rPr>
      <w:rFonts w:ascii="Trebuchet MS" w:hAnsi="Trebuchet MS"/>
      <w:sz w:val="18"/>
      <w:szCs w:val="24"/>
    </w:rPr>
  </w:style>
  <w:style w:type="character" w:customStyle="1" w:styleId="Heading2Char">
    <w:name w:val="Heading 2 Char"/>
    <w:link w:val="Heading2"/>
    <w:rsid w:val="00E33E12"/>
    <w:rPr>
      <w:rFonts w:ascii="Trebuchet MS" w:hAnsi="Trebuchet MS"/>
      <w:b/>
      <w:bCs/>
      <w:color w:val="007087"/>
      <w:kern w:val="32"/>
      <w:sz w:val="24"/>
      <w:szCs w:val="24"/>
    </w:rPr>
  </w:style>
  <w:style w:type="character" w:customStyle="1" w:styleId="Heading1Char">
    <w:name w:val="Heading 1 Char"/>
    <w:link w:val="Heading1"/>
    <w:rsid w:val="00515A38"/>
    <w:rPr>
      <w:rFonts w:ascii="Trebuchet MS" w:hAnsi="Trebuchet MS"/>
      <w:bCs/>
      <w:color w:val="007087"/>
      <w:kern w:val="32"/>
      <w:sz w:val="36"/>
      <w:szCs w:val="36"/>
    </w:rPr>
  </w:style>
  <w:style w:type="character" w:styleId="FollowedHyperlink">
    <w:name w:val="FollowedHyperlink"/>
    <w:rsid w:val="00331137"/>
    <w:rPr>
      <w:color w:val="800080"/>
      <w:u w:val="single"/>
    </w:rPr>
  </w:style>
  <w:style w:type="paragraph" w:styleId="Subtitle">
    <w:name w:val="Subtitle"/>
    <w:basedOn w:val="Normal"/>
    <w:next w:val="Normal"/>
    <w:link w:val="SubtitleChar"/>
    <w:qFormat/>
    <w:rsid w:val="006C1AD0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SubtitleChar">
    <w:name w:val="Subtitle Char"/>
    <w:link w:val="Subtitle"/>
    <w:rsid w:val="006C1AD0"/>
    <w:rPr>
      <w:rFonts w:ascii="Cambria" w:eastAsia="Times New Roman" w:hAnsi="Cambria" w:cs="Times New Roman"/>
      <w:sz w:val="24"/>
      <w:szCs w:val="24"/>
    </w:rPr>
  </w:style>
  <w:style w:type="character" w:customStyle="1" w:styleId="FooterChar">
    <w:name w:val="Footer Char"/>
    <w:link w:val="Footer"/>
    <w:uiPriority w:val="99"/>
    <w:rsid w:val="00FB43B1"/>
    <w:rPr>
      <w:rFonts w:ascii="Trebuchet MS" w:hAnsi="Trebuchet MS"/>
      <w:sz w:val="18"/>
      <w:szCs w:val="24"/>
    </w:rPr>
  </w:style>
  <w:style w:type="character" w:styleId="SubtleEmphasis">
    <w:name w:val="Subtle Emphasis"/>
    <w:basedOn w:val="DefaultParagraphFont"/>
    <w:uiPriority w:val="19"/>
    <w:qFormat/>
    <w:rsid w:val="00DF06B0"/>
    <w:rPr>
      <w:i/>
      <w:iCs/>
      <w:color w:val="808080" w:themeColor="text1" w:themeTint="7F"/>
    </w:rPr>
  </w:style>
  <w:style w:type="paragraph" w:styleId="FootnoteText">
    <w:name w:val="footnote text"/>
    <w:basedOn w:val="Normal"/>
    <w:link w:val="FootnoteTextChar"/>
    <w:rsid w:val="00A2013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2013C"/>
    <w:rPr>
      <w:rFonts w:ascii="Trebuchet MS" w:hAnsi="Trebuchet MS"/>
      <w:shd w:val="clear" w:color="auto" w:fill="FFFFFF" w:themeFill="background1"/>
    </w:rPr>
  </w:style>
  <w:style w:type="character" w:styleId="FootnoteReference">
    <w:name w:val="footnote reference"/>
    <w:basedOn w:val="DefaultParagraphFont"/>
    <w:rsid w:val="00A2013C"/>
    <w:rPr>
      <w:vertAlign w:val="superscript"/>
    </w:rPr>
  </w:style>
  <w:style w:type="character" w:styleId="Emphasis">
    <w:name w:val="Emphasis"/>
    <w:basedOn w:val="DefaultParagraphFont"/>
    <w:qFormat/>
    <w:rsid w:val="009B1474"/>
    <w:rPr>
      <w:i/>
      <w:iCs/>
    </w:rPr>
  </w:style>
  <w:style w:type="paragraph" w:customStyle="1" w:styleId="kop">
    <w:name w:val="kop"/>
    <w:basedOn w:val="Normal"/>
    <w:rsid w:val="00C47686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8F5B55"/>
    <w:pPr>
      <w:spacing w:line="276" w:lineRule="auto"/>
      <w:jc w:val="both"/>
    </w:pPr>
    <w:rPr>
      <w:rFonts w:ascii="Trebuchet MS" w:hAnsi="Trebuchet MS"/>
      <w:sz w:val="18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515A38"/>
    <w:pPr>
      <w:keepNext/>
      <w:spacing w:after="60"/>
      <w:outlineLvl w:val="0"/>
    </w:pPr>
    <w:rPr>
      <w:bCs/>
      <w:color w:val="007087"/>
      <w:kern w:val="32"/>
      <w:sz w:val="36"/>
      <w:szCs w:val="36"/>
    </w:rPr>
  </w:style>
  <w:style w:type="paragraph" w:styleId="Heading2">
    <w:name w:val="heading 2"/>
    <w:basedOn w:val="Normal"/>
    <w:next w:val="Normal"/>
    <w:link w:val="Heading2Char"/>
    <w:autoRedefine/>
    <w:qFormat/>
    <w:rsid w:val="00E33E12"/>
    <w:pPr>
      <w:keepNext/>
      <w:spacing w:after="60"/>
      <w:outlineLvl w:val="1"/>
    </w:pPr>
    <w:rPr>
      <w:b/>
      <w:bCs/>
      <w:color w:val="007087"/>
      <w:kern w:val="3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927B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7927B7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7927B7"/>
  </w:style>
  <w:style w:type="paragraph" w:customStyle="1" w:styleId="textbold">
    <w:name w:val="text bold"/>
    <w:basedOn w:val="Normal"/>
    <w:next w:val="Normal"/>
    <w:link w:val="textboldChar"/>
    <w:rsid w:val="007B3A8E"/>
    <w:rPr>
      <w:b/>
    </w:rPr>
  </w:style>
  <w:style w:type="character" w:customStyle="1" w:styleId="textboldChar">
    <w:name w:val="text bold Char"/>
    <w:link w:val="textbold"/>
    <w:rsid w:val="007B3A8E"/>
    <w:rPr>
      <w:rFonts w:ascii="Trebuchet MS" w:hAnsi="Trebuchet MS"/>
      <w:b/>
      <w:sz w:val="18"/>
      <w:szCs w:val="24"/>
      <w:lang w:val="et-EE" w:eastAsia="et-EE" w:bidi="ar-SA"/>
    </w:rPr>
  </w:style>
  <w:style w:type="paragraph" w:customStyle="1" w:styleId="Style1">
    <w:name w:val="Style1"/>
    <w:basedOn w:val="Normal"/>
    <w:autoRedefine/>
    <w:rsid w:val="004B23F6"/>
    <w:pPr>
      <w:numPr>
        <w:numId w:val="14"/>
      </w:numPr>
      <w:tabs>
        <w:tab w:val="left" w:pos="-567"/>
      </w:tabs>
      <w:spacing w:before="120" w:after="120"/>
    </w:pPr>
    <w:rPr>
      <w:color w:val="FFFFFF"/>
    </w:rPr>
  </w:style>
  <w:style w:type="paragraph" w:customStyle="1" w:styleId="tabeliall">
    <w:name w:val="tabeli all"/>
    <w:basedOn w:val="Normal"/>
    <w:autoRedefine/>
    <w:rsid w:val="00373EEF"/>
    <w:pPr>
      <w:ind w:left="284"/>
    </w:pPr>
    <w:rPr>
      <w:i/>
      <w:color w:val="646464"/>
      <w:sz w:val="14"/>
    </w:rPr>
  </w:style>
  <w:style w:type="paragraph" w:customStyle="1" w:styleId="Style2">
    <w:name w:val="Style2"/>
    <w:basedOn w:val="Normal"/>
    <w:next w:val="tabeliall"/>
    <w:rsid w:val="00881947"/>
  </w:style>
  <w:style w:type="paragraph" w:styleId="BalloonText">
    <w:name w:val="Balloon Text"/>
    <w:basedOn w:val="Normal"/>
    <w:link w:val="BalloonTextChar"/>
    <w:rsid w:val="006455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455A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E4F2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361D3"/>
    <w:pPr>
      <w:spacing w:after="200"/>
      <w:ind w:left="720"/>
      <w:contextualSpacing/>
    </w:pPr>
    <w:rPr>
      <w:rFonts w:ascii="Calibri" w:eastAsia="Calibri" w:hAnsi="Calibri" w:cs="Calibri"/>
      <w:noProof/>
      <w:color w:val="000000"/>
      <w:sz w:val="22"/>
      <w:szCs w:val="22"/>
      <w:lang w:val="en-US" w:eastAsia="en-US"/>
    </w:rPr>
  </w:style>
  <w:style w:type="character" w:styleId="Strong">
    <w:name w:val="Strong"/>
    <w:uiPriority w:val="22"/>
    <w:qFormat/>
    <w:rsid w:val="008361D3"/>
    <w:rPr>
      <w:b/>
      <w:bCs/>
    </w:rPr>
  </w:style>
  <w:style w:type="paragraph" w:styleId="Caption">
    <w:name w:val="caption"/>
    <w:basedOn w:val="Normal"/>
    <w:next w:val="Normal"/>
    <w:unhideWhenUsed/>
    <w:qFormat/>
    <w:rsid w:val="00E54A6C"/>
    <w:pPr>
      <w:spacing w:after="200"/>
    </w:pPr>
    <w:rPr>
      <w:bCs/>
      <w:i/>
      <w:color w:val="808080"/>
      <w:sz w:val="14"/>
      <w:szCs w:val="18"/>
    </w:rPr>
  </w:style>
  <w:style w:type="character" w:styleId="CommentReference">
    <w:name w:val="annotation reference"/>
    <w:uiPriority w:val="99"/>
    <w:rsid w:val="002163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1639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1639A"/>
    <w:rPr>
      <w:rFonts w:ascii="Trebuchet MS" w:hAnsi="Trebuchet MS"/>
    </w:rPr>
  </w:style>
  <w:style w:type="paragraph" w:styleId="CommentSubject">
    <w:name w:val="annotation subject"/>
    <w:basedOn w:val="CommentText"/>
    <w:next w:val="CommentText"/>
    <w:link w:val="CommentSubjectChar"/>
    <w:rsid w:val="0021639A"/>
    <w:rPr>
      <w:b/>
      <w:bCs/>
    </w:rPr>
  </w:style>
  <w:style w:type="character" w:customStyle="1" w:styleId="CommentSubjectChar">
    <w:name w:val="Comment Subject Char"/>
    <w:link w:val="CommentSubject"/>
    <w:rsid w:val="0021639A"/>
    <w:rPr>
      <w:rFonts w:ascii="Trebuchet MS" w:hAnsi="Trebuchet MS"/>
      <w:b/>
      <w:bCs/>
    </w:rPr>
  </w:style>
  <w:style w:type="paragraph" w:styleId="NormalWeb">
    <w:name w:val="Normal (Web)"/>
    <w:basedOn w:val="Normal"/>
    <w:uiPriority w:val="99"/>
    <w:unhideWhenUsed/>
    <w:rsid w:val="00344AA0"/>
    <w:pPr>
      <w:spacing w:before="100" w:beforeAutospacing="1" w:after="100" w:afterAutospacing="1"/>
    </w:pPr>
    <w:rPr>
      <w:rFonts w:ascii="Times New Roman" w:hAnsi="Times New Roman"/>
      <w:sz w:val="24"/>
      <w:lang w:val="en-US" w:eastAsia="en-US"/>
    </w:rPr>
  </w:style>
  <w:style w:type="paragraph" w:styleId="NoSpacing">
    <w:name w:val="No Spacing"/>
    <w:uiPriority w:val="1"/>
    <w:qFormat/>
    <w:rsid w:val="001F7A21"/>
    <w:pPr>
      <w:jc w:val="both"/>
    </w:pPr>
    <w:rPr>
      <w:rFonts w:ascii="Trebuchet MS" w:hAnsi="Trebuchet MS"/>
      <w:sz w:val="18"/>
      <w:szCs w:val="24"/>
    </w:rPr>
  </w:style>
  <w:style w:type="paragraph" w:styleId="Revision">
    <w:name w:val="Revision"/>
    <w:hidden/>
    <w:uiPriority w:val="99"/>
    <w:semiHidden/>
    <w:rsid w:val="00C71DD6"/>
    <w:rPr>
      <w:rFonts w:ascii="Trebuchet MS" w:hAnsi="Trebuchet MS"/>
      <w:sz w:val="18"/>
      <w:szCs w:val="24"/>
    </w:rPr>
  </w:style>
  <w:style w:type="character" w:customStyle="1" w:styleId="Heading2Char">
    <w:name w:val="Heading 2 Char"/>
    <w:link w:val="Heading2"/>
    <w:rsid w:val="00E33E12"/>
    <w:rPr>
      <w:rFonts w:ascii="Trebuchet MS" w:hAnsi="Trebuchet MS"/>
      <w:b/>
      <w:bCs/>
      <w:color w:val="007087"/>
      <w:kern w:val="32"/>
      <w:sz w:val="24"/>
      <w:szCs w:val="24"/>
    </w:rPr>
  </w:style>
  <w:style w:type="character" w:customStyle="1" w:styleId="Heading1Char">
    <w:name w:val="Heading 1 Char"/>
    <w:link w:val="Heading1"/>
    <w:rsid w:val="00515A38"/>
    <w:rPr>
      <w:rFonts w:ascii="Trebuchet MS" w:hAnsi="Trebuchet MS"/>
      <w:bCs/>
      <w:color w:val="007087"/>
      <w:kern w:val="32"/>
      <w:sz w:val="36"/>
      <w:szCs w:val="36"/>
    </w:rPr>
  </w:style>
  <w:style w:type="character" w:styleId="FollowedHyperlink">
    <w:name w:val="FollowedHyperlink"/>
    <w:rsid w:val="00331137"/>
    <w:rPr>
      <w:color w:val="800080"/>
      <w:u w:val="single"/>
    </w:rPr>
  </w:style>
  <w:style w:type="paragraph" w:styleId="Subtitle">
    <w:name w:val="Subtitle"/>
    <w:basedOn w:val="Normal"/>
    <w:next w:val="Normal"/>
    <w:link w:val="SubtitleChar"/>
    <w:qFormat/>
    <w:rsid w:val="006C1AD0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SubtitleChar">
    <w:name w:val="Subtitle Char"/>
    <w:link w:val="Subtitle"/>
    <w:rsid w:val="006C1AD0"/>
    <w:rPr>
      <w:rFonts w:ascii="Cambria" w:eastAsia="Times New Roman" w:hAnsi="Cambria" w:cs="Times New Roman"/>
      <w:sz w:val="24"/>
      <w:szCs w:val="24"/>
    </w:rPr>
  </w:style>
  <w:style w:type="character" w:customStyle="1" w:styleId="FooterChar">
    <w:name w:val="Footer Char"/>
    <w:link w:val="Footer"/>
    <w:uiPriority w:val="99"/>
    <w:rsid w:val="00FB43B1"/>
    <w:rPr>
      <w:rFonts w:ascii="Trebuchet MS" w:hAnsi="Trebuchet MS"/>
      <w:sz w:val="18"/>
      <w:szCs w:val="24"/>
    </w:rPr>
  </w:style>
  <w:style w:type="character" w:styleId="SubtleEmphasis">
    <w:name w:val="Subtle Emphasis"/>
    <w:basedOn w:val="DefaultParagraphFont"/>
    <w:uiPriority w:val="19"/>
    <w:qFormat/>
    <w:rsid w:val="00DF06B0"/>
    <w:rPr>
      <w:i/>
      <w:iCs/>
      <w:color w:val="808080" w:themeColor="text1" w:themeTint="7F"/>
    </w:rPr>
  </w:style>
  <w:style w:type="paragraph" w:styleId="FootnoteText">
    <w:name w:val="footnote text"/>
    <w:basedOn w:val="Normal"/>
    <w:link w:val="FootnoteTextChar"/>
    <w:rsid w:val="00A2013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2013C"/>
    <w:rPr>
      <w:rFonts w:ascii="Trebuchet MS" w:hAnsi="Trebuchet MS"/>
      <w:shd w:val="clear" w:color="auto" w:fill="FFFFFF" w:themeFill="background1"/>
    </w:rPr>
  </w:style>
  <w:style w:type="character" w:styleId="FootnoteReference">
    <w:name w:val="footnote reference"/>
    <w:basedOn w:val="DefaultParagraphFont"/>
    <w:rsid w:val="00A2013C"/>
    <w:rPr>
      <w:vertAlign w:val="superscript"/>
    </w:rPr>
  </w:style>
  <w:style w:type="character" w:styleId="Emphasis">
    <w:name w:val="Emphasis"/>
    <w:basedOn w:val="DefaultParagraphFont"/>
    <w:qFormat/>
    <w:rsid w:val="009B1474"/>
    <w:rPr>
      <w:i/>
      <w:iCs/>
    </w:rPr>
  </w:style>
  <w:style w:type="paragraph" w:customStyle="1" w:styleId="kop">
    <w:name w:val="kop"/>
    <w:basedOn w:val="Normal"/>
    <w:rsid w:val="00C47686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footer" Target="footer1.xml"/><Relationship Id="rId19" Type="http://schemas.openxmlformats.org/officeDocument/2006/relationships/hyperlink" Target="http://elering.ee/bilansiteenus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5CE10-24E9-4AA2-AF6F-B4BB5DA73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2197</Words>
  <Characters>12746</Characters>
  <Application>Microsoft Office Word</Application>
  <DocSecurity>0</DocSecurity>
  <Lines>106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>Elektrituru kokkuvõte</vt:lpstr>
      <vt:lpstr>Pellentesque habitant morbi tristique senectus et netus et malesuada fames ac turpis egestas</vt:lpstr>
    </vt:vector>
  </TitlesOfParts>
  <Company>Velvet</Company>
  <LinksUpToDate>false</LinksUpToDate>
  <CharactersWithSpaces>14914</CharactersWithSpaces>
  <SharedDoc>false</SharedDoc>
  <HLinks>
    <vt:vector size="6" baseType="variant">
      <vt:variant>
        <vt:i4>7274603</vt:i4>
      </vt:variant>
      <vt:variant>
        <vt:i4>3</vt:i4>
      </vt:variant>
      <vt:variant>
        <vt:i4>0</vt:i4>
      </vt:variant>
      <vt:variant>
        <vt:i4>5</vt:i4>
      </vt:variant>
      <vt:variant>
        <vt:lpwstr>http://www.elering.ee/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Elektrituru kokkuvõte</dc:title>
  <dc:creator>Elering AS</dc:creator>
  <cp:lastModifiedBy>Kätlin Klemmer</cp:lastModifiedBy>
  <cp:revision>2</cp:revision>
  <cp:lastPrinted>2016-02-18T09:54:00Z</cp:lastPrinted>
  <dcterms:created xsi:type="dcterms:W3CDTF">2016-02-26T07:05:00Z</dcterms:created>
  <dcterms:modified xsi:type="dcterms:W3CDTF">2016-02-26T07:05:00Z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